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794" w:rsidRPr="00BA7794" w:rsidRDefault="00BA7794" w:rsidP="00BA7794">
      <w:pPr>
        <w:shd w:val="clear" w:color="auto" w:fill="FFFFFF"/>
        <w:spacing w:line="345" w:lineRule="atLeast"/>
        <w:jc w:val="center"/>
        <w:rPr>
          <w:rFonts w:ascii="Arial" w:hAnsi="Arial" w:cs="Arial"/>
          <w:b/>
          <w:bCs/>
          <w:noProof w:val="0"/>
          <w:color w:val="1A0DAB"/>
          <w:sz w:val="27"/>
          <w:szCs w:val="27"/>
        </w:rPr>
      </w:pPr>
      <w:r w:rsidRPr="00BA7794">
        <w:rPr>
          <w:rFonts w:ascii="Arial" w:hAnsi="Arial" w:cs="Arial"/>
          <w:b/>
          <w:bCs/>
          <w:noProof w:val="0"/>
          <w:color w:val="1A0DAB"/>
          <w:sz w:val="27"/>
          <w:szCs w:val="27"/>
        </w:rPr>
        <w:fldChar w:fldCharType="begin"/>
      </w:r>
      <w:r w:rsidRPr="00BA7794">
        <w:rPr>
          <w:rFonts w:ascii="Arial" w:hAnsi="Arial" w:cs="Arial"/>
          <w:b/>
          <w:bCs/>
          <w:noProof w:val="0"/>
          <w:color w:val="1A0DAB"/>
          <w:sz w:val="27"/>
          <w:szCs w:val="27"/>
        </w:rPr>
        <w:instrText xml:space="preserve"> HYPERLINK "https://www.consultant.ru/document/cons_doc_LAW_34823/" </w:instrText>
      </w:r>
      <w:r w:rsidRPr="00BA7794">
        <w:rPr>
          <w:rFonts w:ascii="Arial" w:hAnsi="Arial" w:cs="Arial"/>
          <w:b/>
          <w:bCs/>
          <w:noProof w:val="0"/>
          <w:color w:val="1A0DAB"/>
          <w:sz w:val="27"/>
          <w:szCs w:val="27"/>
        </w:rPr>
        <w:fldChar w:fldCharType="separate"/>
      </w:r>
      <w:r w:rsidRPr="00BA7794">
        <w:rPr>
          <w:rFonts w:ascii="Arial" w:hAnsi="Arial" w:cs="Arial"/>
          <w:b/>
          <w:bCs/>
          <w:noProof w:val="0"/>
          <w:color w:val="1A0DAB"/>
          <w:sz w:val="27"/>
          <w:u w:val="single"/>
        </w:rPr>
        <w:t xml:space="preserve">Федеральный закон от 10.01.2002 N 7-ФЗ (ред. от 26.03.2022) "Об охране окружающей среды" (с </w:t>
      </w:r>
      <w:proofErr w:type="spellStart"/>
      <w:r w:rsidRPr="00BA7794">
        <w:rPr>
          <w:rFonts w:ascii="Arial" w:hAnsi="Arial" w:cs="Arial"/>
          <w:b/>
          <w:bCs/>
          <w:noProof w:val="0"/>
          <w:color w:val="1A0DAB"/>
          <w:sz w:val="27"/>
          <w:u w:val="single"/>
        </w:rPr>
        <w:t>изм</w:t>
      </w:r>
      <w:proofErr w:type="spellEnd"/>
      <w:r w:rsidRPr="00BA7794">
        <w:rPr>
          <w:rFonts w:ascii="Arial" w:hAnsi="Arial" w:cs="Arial"/>
          <w:b/>
          <w:bCs/>
          <w:noProof w:val="0"/>
          <w:color w:val="1A0DAB"/>
          <w:sz w:val="27"/>
          <w:u w:val="single"/>
        </w:rPr>
        <w:t>. и доп., вступ. в силу с 01.09.2022)</w:t>
      </w:r>
      <w:r w:rsidRPr="00BA7794">
        <w:rPr>
          <w:rFonts w:ascii="Arial" w:hAnsi="Arial" w:cs="Arial"/>
          <w:b/>
          <w:bCs/>
          <w:noProof w:val="0"/>
          <w:color w:val="1A0DAB"/>
          <w:sz w:val="27"/>
          <w:szCs w:val="27"/>
        </w:rPr>
        <w:fldChar w:fldCharType="end"/>
      </w:r>
    </w:p>
    <w:p w:rsidR="00BA7794" w:rsidRDefault="00BA7794" w:rsidP="00BA7794">
      <w:pPr>
        <w:shd w:val="clear" w:color="auto" w:fill="FFFFFF"/>
        <w:spacing w:line="450" w:lineRule="atLeast"/>
        <w:outlineLvl w:val="0"/>
        <w:rPr>
          <w:rFonts w:ascii="Arial" w:hAnsi="Arial" w:cs="Arial"/>
          <w:b/>
          <w:bCs/>
          <w:noProof w:val="0"/>
          <w:color w:val="000000"/>
          <w:kern w:val="36"/>
          <w:sz w:val="30"/>
          <w:szCs w:val="30"/>
        </w:rPr>
      </w:pPr>
      <w:r w:rsidRPr="00BA7794">
        <w:rPr>
          <w:rFonts w:ascii="Arial" w:hAnsi="Arial" w:cs="Arial"/>
          <w:b/>
          <w:bCs/>
          <w:noProof w:val="0"/>
          <w:color w:val="000000"/>
          <w:kern w:val="36"/>
          <w:sz w:val="30"/>
          <w:szCs w:val="30"/>
        </w:rPr>
        <w:t>Статья 44. Требования в области охраны окружающей среды при размещении новых населенных пунктов и их развитии</w:t>
      </w:r>
    </w:p>
    <w:p w:rsidR="00BA7794" w:rsidRPr="00BA7794" w:rsidRDefault="00BA7794" w:rsidP="00BA7794">
      <w:pPr>
        <w:shd w:val="clear" w:color="auto" w:fill="FFFFFF"/>
        <w:spacing w:line="450" w:lineRule="atLeast"/>
        <w:outlineLvl w:val="0"/>
        <w:rPr>
          <w:rFonts w:ascii="Arial" w:hAnsi="Arial" w:cs="Arial"/>
          <w:b/>
          <w:bCs/>
          <w:noProof w:val="0"/>
          <w:color w:val="000000"/>
          <w:kern w:val="36"/>
          <w:sz w:val="30"/>
          <w:szCs w:val="30"/>
        </w:rPr>
      </w:pPr>
    </w:p>
    <w:p w:rsidR="00BA7794" w:rsidRPr="00BA7794" w:rsidRDefault="00BA7794" w:rsidP="00BA7794">
      <w:pPr>
        <w:shd w:val="clear" w:color="auto" w:fill="FFFFFF"/>
        <w:spacing w:line="360" w:lineRule="atLeast"/>
        <w:rPr>
          <w:noProof w:val="0"/>
          <w:color w:val="000000"/>
          <w:sz w:val="30"/>
          <w:szCs w:val="30"/>
        </w:rPr>
      </w:pPr>
      <w:r w:rsidRPr="00BA7794">
        <w:rPr>
          <w:noProof w:val="0"/>
          <w:color w:val="000000"/>
          <w:sz w:val="30"/>
          <w:szCs w:val="30"/>
        </w:rPr>
        <w:t>2. При размещении новых населенных пунктов создаются лесопарковые зеленые пояса, проводятся озеленение территорий и иные мероприятия в области охраны окружающей среды, предусмотренные настоящим Федеральным законом и другими федеральными законами.</w:t>
      </w:r>
    </w:p>
    <w:p w:rsidR="0022336A" w:rsidRDefault="0022336A"/>
    <w:sectPr w:rsidR="0022336A" w:rsidSect="0022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7794"/>
    <w:rsid w:val="000E3654"/>
    <w:rsid w:val="001213EE"/>
    <w:rsid w:val="00154D81"/>
    <w:rsid w:val="002053FF"/>
    <w:rsid w:val="0022336A"/>
    <w:rsid w:val="003116DF"/>
    <w:rsid w:val="0040332F"/>
    <w:rsid w:val="00520F54"/>
    <w:rsid w:val="005E0C2A"/>
    <w:rsid w:val="005F50F9"/>
    <w:rsid w:val="00711049"/>
    <w:rsid w:val="0097266C"/>
    <w:rsid w:val="00A52577"/>
    <w:rsid w:val="00AE382D"/>
    <w:rsid w:val="00B75E55"/>
    <w:rsid w:val="00BA7794"/>
    <w:rsid w:val="00C36286"/>
    <w:rsid w:val="00D04116"/>
    <w:rsid w:val="00D24D86"/>
    <w:rsid w:val="00DE0EA6"/>
    <w:rsid w:val="00E3122B"/>
    <w:rsid w:val="00F8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81"/>
    <w:rPr>
      <w:noProof/>
      <w:sz w:val="24"/>
      <w:szCs w:val="24"/>
    </w:rPr>
  </w:style>
  <w:style w:type="paragraph" w:styleId="1">
    <w:name w:val="heading 1"/>
    <w:basedOn w:val="a"/>
    <w:link w:val="10"/>
    <w:uiPriority w:val="9"/>
    <w:qFormat/>
    <w:rsid w:val="00BA7794"/>
    <w:pPr>
      <w:spacing w:before="100" w:beforeAutospacing="1" w:after="100" w:afterAutospacing="1"/>
      <w:jc w:val="left"/>
      <w:outlineLvl w:val="0"/>
    </w:pPr>
    <w:rPr>
      <w:b/>
      <w:bCs/>
      <w:noProof w:val="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7794"/>
    <w:rPr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A779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A7794"/>
    <w:pPr>
      <w:spacing w:before="100" w:beforeAutospacing="1" w:after="100" w:afterAutospacing="1"/>
      <w:jc w:val="left"/>
    </w:pPr>
    <w:rPr>
      <w:noProof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47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12260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2022-11-28T10:58:00Z</dcterms:created>
  <dcterms:modified xsi:type="dcterms:W3CDTF">2022-11-28T10:59:00Z</dcterms:modified>
</cp:coreProperties>
</file>