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E8" w:rsidRPr="00D74AA0" w:rsidRDefault="00B204E8" w:rsidP="00412C8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74AA0">
        <w:rPr>
          <w:color w:val="000000"/>
          <w:sz w:val="28"/>
          <w:szCs w:val="28"/>
        </w:rPr>
        <w:t xml:space="preserve">АДМИНИСТРАЦИЯ </w:t>
      </w:r>
      <w:r w:rsidR="00B02F78" w:rsidRPr="00D74AA0">
        <w:rPr>
          <w:color w:val="000000"/>
          <w:sz w:val="28"/>
          <w:szCs w:val="28"/>
        </w:rPr>
        <w:t>НОВОТАЛОВСКОГО</w:t>
      </w:r>
      <w:r w:rsidRPr="00D74AA0">
        <w:rPr>
          <w:color w:val="000000"/>
          <w:sz w:val="28"/>
          <w:szCs w:val="28"/>
        </w:rPr>
        <w:t xml:space="preserve"> СЕЛЬСОВЕТА</w:t>
      </w:r>
    </w:p>
    <w:p w:rsidR="00B204E8" w:rsidRPr="00D74AA0" w:rsidRDefault="00B204E8" w:rsidP="00412C80">
      <w:pPr>
        <w:pStyle w:val="10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4AA0">
        <w:rPr>
          <w:color w:val="000000"/>
          <w:sz w:val="28"/>
          <w:szCs w:val="28"/>
        </w:rPr>
        <w:t>КРАСНОГОРСКОГО РАЙОНА АЛТАЙСКОГО КРАЯ</w:t>
      </w:r>
    </w:p>
    <w:p w:rsidR="00B204E8" w:rsidRPr="000B3876" w:rsidRDefault="00B204E8" w:rsidP="00B204E8">
      <w:pPr>
        <w:pStyle w:val="10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 xml:space="preserve"> </w:t>
      </w:r>
    </w:p>
    <w:p w:rsidR="00D74AA0" w:rsidRDefault="00B204E8" w:rsidP="00D74AA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74AA0">
        <w:rPr>
          <w:color w:val="000000"/>
          <w:sz w:val="28"/>
          <w:szCs w:val="28"/>
        </w:rPr>
        <w:t>ПОСТАНОВЛЕНИЕ</w:t>
      </w:r>
    </w:p>
    <w:p w:rsidR="00D74AA0" w:rsidRDefault="00D74AA0" w:rsidP="00D74AA0">
      <w:pPr>
        <w:pStyle w:val="10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204E8" w:rsidRPr="00D74AA0" w:rsidRDefault="00F30A31" w:rsidP="00D74AA0">
      <w:pPr>
        <w:pStyle w:val="10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74AA0">
        <w:rPr>
          <w:color w:val="000000"/>
          <w:sz w:val="28"/>
          <w:szCs w:val="28"/>
        </w:rPr>
        <w:t>.</w:t>
      </w:r>
      <w:r w:rsidR="000B3876" w:rsidRPr="00D74AA0">
        <w:rPr>
          <w:bCs/>
          <w:color w:val="000000"/>
          <w:sz w:val="28"/>
          <w:szCs w:val="28"/>
        </w:rPr>
        <w:t>11.2023</w:t>
      </w:r>
      <w:r w:rsidR="00B204E8" w:rsidRPr="00D74AA0"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01209E" w:rsidRPr="00D74AA0">
        <w:rPr>
          <w:bCs/>
          <w:color w:val="000000"/>
          <w:sz w:val="28"/>
          <w:szCs w:val="28"/>
        </w:rPr>
        <w:t xml:space="preserve">            </w:t>
      </w:r>
      <w:r w:rsidR="00D74AA0">
        <w:rPr>
          <w:bCs/>
          <w:color w:val="000000"/>
          <w:sz w:val="28"/>
          <w:szCs w:val="28"/>
        </w:rPr>
        <w:t xml:space="preserve">      </w:t>
      </w:r>
      <w:r w:rsidR="00B204E8" w:rsidRPr="00D74AA0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44</w:t>
      </w:r>
    </w:p>
    <w:p w:rsidR="00B204E8" w:rsidRPr="00D74AA0" w:rsidRDefault="00B02F78" w:rsidP="00B204E8">
      <w:pPr>
        <w:pStyle w:val="2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74AA0">
        <w:rPr>
          <w:bCs/>
          <w:color w:val="000000"/>
          <w:sz w:val="28"/>
          <w:szCs w:val="28"/>
        </w:rPr>
        <w:t>пос. Талый</w:t>
      </w:r>
    </w:p>
    <w:p w:rsidR="00B204E8" w:rsidRPr="00D74AA0" w:rsidRDefault="00B204E8" w:rsidP="007C68B5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  <w:r w:rsidRPr="00D74AA0">
        <w:rPr>
          <w:bCs/>
          <w:color w:val="000000"/>
          <w:sz w:val="28"/>
          <w:szCs w:val="28"/>
        </w:rPr>
        <w:t xml:space="preserve"> </w:t>
      </w:r>
    </w:p>
    <w:p w:rsidR="00B204E8" w:rsidRDefault="00F30A31" w:rsidP="0072432F">
      <w:pPr>
        <w:pStyle w:val="20"/>
        <w:spacing w:before="0" w:beforeAutospacing="0" w:after="0" w:afterAutospacing="0"/>
        <w:ind w:right="41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Перечень информации о деятельности муниципального образования, размещаемой в информационно- телекоммуникационной сети «Интернет» на официальном сайте Администрации Красно</w:t>
      </w:r>
      <w:r w:rsidR="00851804">
        <w:rPr>
          <w:bCs/>
          <w:color w:val="000000"/>
          <w:sz w:val="28"/>
          <w:szCs w:val="28"/>
        </w:rPr>
        <w:t>горского района Алтайского края от</w:t>
      </w:r>
    </w:p>
    <w:p w:rsidR="00851804" w:rsidRPr="0072432F" w:rsidRDefault="00851804" w:rsidP="0072432F">
      <w:pPr>
        <w:pStyle w:val="20"/>
        <w:spacing w:before="0" w:beforeAutospacing="0" w:after="0" w:afterAutospacing="0"/>
        <w:ind w:right="413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20.12.2022 № 50.</w:t>
      </w:r>
    </w:p>
    <w:p w:rsidR="000B3876" w:rsidRPr="000B3876" w:rsidRDefault="000B3876" w:rsidP="000B3876">
      <w:pPr>
        <w:pStyle w:val="20"/>
        <w:spacing w:before="0" w:beforeAutospacing="0" w:after="0" w:afterAutospacing="0"/>
        <w:ind w:right="4252" w:firstLine="709"/>
        <w:jc w:val="both"/>
        <w:rPr>
          <w:color w:val="000000"/>
          <w:sz w:val="28"/>
          <w:szCs w:val="28"/>
        </w:rPr>
      </w:pPr>
    </w:p>
    <w:p w:rsidR="00D74AA0" w:rsidRPr="004920FB" w:rsidRDefault="000B3876" w:rsidP="00D7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4.2 статьи 12.1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.200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3-ФЗ </w:t>
      </w:r>
      <w:r w:rsidR="00D55EEE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противодействии коррупции</w:t>
      </w:r>
      <w:r w:rsidRPr="002E0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27.07.2010 № 210-ФЗ «Об организации предоставления государственных и муниципальн</w:t>
      </w:r>
      <w:r w:rsidR="00AC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услуг», Закон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C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 от 03.06.2010 №</w:t>
      </w:r>
      <w:r w:rsidR="00EB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46-ЗС «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противодействии коррупции в А</w:t>
      </w:r>
      <w:bookmarkStart w:id="0" w:name="_GoBack"/>
      <w:bookmarkEnd w:id="0"/>
      <w:r w:rsidR="00EB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лтайском крае»</w:t>
      </w:r>
      <w:r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proofErr w:type="spellStart"/>
      <w:r w:rsidR="00B02F78"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Новоталовский</w:t>
      </w:r>
      <w:proofErr w:type="spellEnd"/>
      <w:r w:rsidRPr="004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Красногорского района Алтайского края,</w:t>
      </w:r>
    </w:p>
    <w:p w:rsidR="000B3876" w:rsidRPr="00D74AA0" w:rsidRDefault="000B3876" w:rsidP="00D74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</w:t>
      </w:r>
      <w:r w:rsidR="001D4EE5"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D74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B3876" w:rsidRDefault="000B3876" w:rsidP="00365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5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D5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Перечень</w:t>
      </w:r>
      <w:r w:rsidR="00851804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информации о деятельности муниципального образования, размещаемой в информационно- телекоммуникационной сети «Интернет» на официальном сайте Администрации Красногорского района Алтайского края</w:t>
      </w:r>
      <w:r w:rsidR="008518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20.12.2022 № 50</w:t>
      </w:r>
      <w:r w:rsidR="001924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2E0F55" w:rsidRDefault="00192437" w:rsidP="00365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добавит пункт 1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«Размещению в </w:t>
      </w:r>
      <w:r w:rsidR="006A2DD0" w:rsidRPr="00851804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информационно- телекоммуникационной сети «Интернет»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официальных сайтах органов местного самоуправления подлежит обобщенная информация об исполнении (ненадлежащем исполнении) лицами, замещающими муниципальные должности депутата представительного органа  муниципального образования, обязанности представить сведения  о доходах, расходах, об имуществе и обязательствах имущественного характера (при условии отсутствия в такой информации персональных данных, </w:t>
      </w:r>
      <w:r w:rsidR="00EB00E8">
        <w:rPr>
          <w:rFonts w:ascii="Times New Roman" w:hAnsi="Times New Roman" w:cs="Times New Roman"/>
          <w:bCs/>
          <w:color w:val="000000"/>
          <w:sz w:val="28"/>
          <w:szCs w:val="28"/>
        </w:rPr>
        <w:t>позволяющих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00E8">
        <w:rPr>
          <w:rFonts w:ascii="Times New Roman" w:hAnsi="Times New Roman" w:cs="Times New Roman"/>
          <w:bCs/>
          <w:color w:val="000000"/>
          <w:sz w:val="28"/>
          <w:szCs w:val="28"/>
        </w:rPr>
        <w:t>идентифицировать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соответствующее лицо, и данных, позволяющих индивидуализировать имущество, принадлежащее </w:t>
      </w:r>
      <w:r w:rsidR="00EB00E8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соответствующему</w:t>
      </w:r>
      <w:r w:rsidR="006A2D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лицу).</w:t>
      </w:r>
    </w:p>
    <w:p w:rsidR="00B30966" w:rsidRPr="002E0F55" w:rsidRDefault="000B3876" w:rsidP="00365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3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Новоталовского сельсовета</w:t>
      </w:r>
      <w:r w:rsidR="001D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</w:t>
      </w:r>
      <w:r w:rsidR="00B3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B30966" w:rsidRPr="00B30966">
          <w:rPr>
            <w:rStyle w:val="a5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https://novotalovskijselsovet-r22.gosweb.gosuslugi.ru</w:t>
        </w:r>
      </w:hyperlink>
      <w:r w:rsidR="00B30966" w:rsidRPr="00B30966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543957" w:rsidRDefault="00543957" w:rsidP="0036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957" w:rsidRDefault="00543957" w:rsidP="00365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Pr="00B30966" w:rsidRDefault="000B3876" w:rsidP="0036599F">
      <w:pPr>
        <w:spacing w:after="0" w:line="240" w:lineRule="auto"/>
        <w:ind w:firstLine="708"/>
        <w:jc w:val="both"/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B3876" w:rsidRPr="00E9384D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876" w:rsidRDefault="000B387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966" w:rsidRPr="00E9384D" w:rsidRDefault="00B30966" w:rsidP="001D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EE5" w:rsidRPr="00FF51B8" w:rsidRDefault="001D4EE5" w:rsidP="001D4EE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             </w:t>
      </w:r>
      <w:r w:rsidR="002E0F55">
        <w:rPr>
          <w:color w:val="000000"/>
          <w:sz w:val="28"/>
          <w:szCs w:val="28"/>
        </w:rPr>
        <w:t xml:space="preserve">                          </w:t>
      </w:r>
      <w:r w:rsidRPr="00FF51B8">
        <w:rPr>
          <w:color w:val="000000"/>
          <w:sz w:val="28"/>
          <w:szCs w:val="28"/>
        </w:rPr>
        <w:t xml:space="preserve">                      </w:t>
      </w:r>
      <w:r w:rsidR="00B02F78">
        <w:rPr>
          <w:color w:val="000000"/>
          <w:sz w:val="28"/>
          <w:szCs w:val="28"/>
        </w:rPr>
        <w:t>М.Н. Иванова</w:t>
      </w:r>
    </w:p>
    <w:p w:rsidR="00945D55" w:rsidRDefault="00945D55">
      <w:pPr>
        <w:rPr>
          <w:rFonts w:ascii="Times New Roman" w:hAnsi="Times New Roman" w:cs="Times New Roman"/>
          <w:sz w:val="28"/>
          <w:szCs w:val="28"/>
        </w:rPr>
      </w:pPr>
    </w:p>
    <w:p w:rsidR="00945D55" w:rsidRDefault="00945D55">
      <w:pPr>
        <w:rPr>
          <w:rFonts w:ascii="Times New Roman" w:hAnsi="Times New Roman" w:cs="Times New Roman"/>
          <w:sz w:val="28"/>
          <w:szCs w:val="28"/>
        </w:rPr>
      </w:pPr>
    </w:p>
    <w:p w:rsidR="00B30966" w:rsidRDefault="00B30966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B67D73" w:rsidRDefault="00B67D73">
      <w:pPr>
        <w:rPr>
          <w:rFonts w:ascii="Times New Roman" w:hAnsi="Times New Roman" w:cs="Times New Roman"/>
          <w:sz w:val="28"/>
          <w:szCs w:val="28"/>
        </w:rPr>
      </w:pPr>
    </w:p>
    <w:p w:rsidR="00945D55" w:rsidRPr="00945D55" w:rsidRDefault="00945D55" w:rsidP="0094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D55">
        <w:rPr>
          <w:rFonts w:ascii="Times New Roman" w:hAnsi="Times New Roman" w:cs="Times New Roman"/>
          <w:sz w:val="24"/>
          <w:szCs w:val="24"/>
        </w:rPr>
        <w:t>Кнауб Наталья Альбертовна</w:t>
      </w:r>
    </w:p>
    <w:p w:rsidR="001D4EE5" w:rsidRDefault="00945D55" w:rsidP="00945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D55">
        <w:rPr>
          <w:rFonts w:ascii="Times New Roman" w:hAnsi="Times New Roman" w:cs="Times New Roman"/>
          <w:sz w:val="24"/>
          <w:szCs w:val="24"/>
        </w:rPr>
        <w:t>8(38535)28399</w:t>
      </w:r>
    </w:p>
    <w:sectPr w:rsidR="001D4EE5" w:rsidSect="00945D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356"/>
    <w:rsid w:val="0000552D"/>
    <w:rsid w:val="0001209E"/>
    <w:rsid w:val="00014078"/>
    <w:rsid w:val="00015DC0"/>
    <w:rsid w:val="00055816"/>
    <w:rsid w:val="00097927"/>
    <w:rsid w:val="000B3876"/>
    <w:rsid w:val="000F1601"/>
    <w:rsid w:val="00120AF3"/>
    <w:rsid w:val="00124722"/>
    <w:rsid w:val="0015061A"/>
    <w:rsid w:val="00192437"/>
    <w:rsid w:val="001D4EE5"/>
    <w:rsid w:val="00270F18"/>
    <w:rsid w:val="00286D1A"/>
    <w:rsid w:val="002D7240"/>
    <w:rsid w:val="002E0F55"/>
    <w:rsid w:val="002F35FF"/>
    <w:rsid w:val="0036599F"/>
    <w:rsid w:val="00372AF6"/>
    <w:rsid w:val="003D0FA2"/>
    <w:rsid w:val="00412C80"/>
    <w:rsid w:val="00463D97"/>
    <w:rsid w:val="004920FB"/>
    <w:rsid w:val="00492D25"/>
    <w:rsid w:val="004A4EA4"/>
    <w:rsid w:val="004A67FD"/>
    <w:rsid w:val="005046A2"/>
    <w:rsid w:val="005063FB"/>
    <w:rsid w:val="00522499"/>
    <w:rsid w:val="00543957"/>
    <w:rsid w:val="005A494F"/>
    <w:rsid w:val="005B626D"/>
    <w:rsid w:val="005E1E5E"/>
    <w:rsid w:val="00640D9C"/>
    <w:rsid w:val="0066238C"/>
    <w:rsid w:val="006A2DD0"/>
    <w:rsid w:val="006B61BC"/>
    <w:rsid w:val="006E71FB"/>
    <w:rsid w:val="0072432F"/>
    <w:rsid w:val="00727989"/>
    <w:rsid w:val="00735A47"/>
    <w:rsid w:val="00771052"/>
    <w:rsid w:val="007C68B5"/>
    <w:rsid w:val="007D4F2C"/>
    <w:rsid w:val="007F1324"/>
    <w:rsid w:val="00802759"/>
    <w:rsid w:val="00851804"/>
    <w:rsid w:val="00852F87"/>
    <w:rsid w:val="0087465F"/>
    <w:rsid w:val="00875FBE"/>
    <w:rsid w:val="00927E01"/>
    <w:rsid w:val="00945D55"/>
    <w:rsid w:val="009606F4"/>
    <w:rsid w:val="0099571B"/>
    <w:rsid w:val="00A47D90"/>
    <w:rsid w:val="00A84327"/>
    <w:rsid w:val="00AB2139"/>
    <w:rsid w:val="00AC1830"/>
    <w:rsid w:val="00AC1846"/>
    <w:rsid w:val="00AF57C2"/>
    <w:rsid w:val="00B02F78"/>
    <w:rsid w:val="00B204E8"/>
    <w:rsid w:val="00B30078"/>
    <w:rsid w:val="00B30966"/>
    <w:rsid w:val="00B3331C"/>
    <w:rsid w:val="00B34538"/>
    <w:rsid w:val="00B44692"/>
    <w:rsid w:val="00B55CC7"/>
    <w:rsid w:val="00B67D73"/>
    <w:rsid w:val="00BA2356"/>
    <w:rsid w:val="00BD3F1D"/>
    <w:rsid w:val="00BE2D49"/>
    <w:rsid w:val="00C1770F"/>
    <w:rsid w:val="00C92B12"/>
    <w:rsid w:val="00CF05AC"/>
    <w:rsid w:val="00D55EEE"/>
    <w:rsid w:val="00D74AA0"/>
    <w:rsid w:val="00DA1E7F"/>
    <w:rsid w:val="00E61FD5"/>
    <w:rsid w:val="00EB00E8"/>
    <w:rsid w:val="00EC5440"/>
    <w:rsid w:val="00F30A31"/>
    <w:rsid w:val="00F70AEE"/>
    <w:rsid w:val="00FA14CB"/>
    <w:rsid w:val="00FD0E1C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B021C-315D-4909-9279-EE2E93B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1601"/>
  </w:style>
  <w:style w:type="paragraph" w:styleId="1">
    <w:name w:val="heading 1"/>
    <w:basedOn w:val="a0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BA2356"/>
  </w:style>
  <w:style w:type="paragraph" w:customStyle="1" w:styleId="normalweb">
    <w:name w:val="normalweb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0">
    <w:name w:val="1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0"/>
    <w:rsid w:val="00B2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1"/>
    <w:locked/>
    <w:rsid w:val="007F1324"/>
    <w:rPr>
      <w:shd w:val="clear" w:color="auto" w:fill="FFFFFF"/>
    </w:rPr>
  </w:style>
  <w:style w:type="paragraph" w:customStyle="1" w:styleId="21">
    <w:name w:val="Основной текст (2)"/>
    <w:basedOn w:val="a0"/>
    <w:link w:val="2"/>
    <w:rsid w:val="007F1324"/>
    <w:pPr>
      <w:widowControl w:val="0"/>
      <w:shd w:val="clear" w:color="auto" w:fill="FFFFFF"/>
      <w:spacing w:before="900" w:after="480" w:line="240" w:lineRule="atLeast"/>
      <w:ind w:hanging="360"/>
      <w:jc w:val="both"/>
    </w:pPr>
  </w:style>
  <w:style w:type="paragraph" w:customStyle="1" w:styleId="a6">
    <w:name w:val="Нормальный (таблица)"/>
    <w:basedOn w:val="a0"/>
    <w:next w:val="a0"/>
    <w:uiPriority w:val="99"/>
    <w:rsid w:val="00A47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0"/>
    <w:uiPriority w:val="99"/>
    <w:rsid w:val="00BE2D4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99"/>
    <w:qFormat/>
    <w:rsid w:val="00BE2D49"/>
    <w:pPr>
      <w:spacing w:after="0" w:line="240" w:lineRule="auto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a">
    <w:name w:val="Знак"/>
    <w:basedOn w:val="a0"/>
    <w:semiHidden/>
    <w:rsid w:val="00BE2D49"/>
    <w:pPr>
      <w:numPr>
        <w:numId w:val="2"/>
      </w:numPr>
      <w:tabs>
        <w:tab w:val="num" w:pos="360"/>
      </w:tabs>
      <w:spacing w:before="120" w:line="240" w:lineRule="exact"/>
      <w:ind w:left="0" w:firstLine="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39"/>
    <w:rsid w:val="00D7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1"/>
    <w:uiPriority w:val="99"/>
    <w:semiHidden/>
    <w:rsid w:val="004A67FD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3D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talovskijselsovet-r2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2023-11-13T01:41:00Z</cp:lastPrinted>
  <dcterms:created xsi:type="dcterms:W3CDTF">2023-11-03T03:19:00Z</dcterms:created>
  <dcterms:modified xsi:type="dcterms:W3CDTF">2023-11-13T02:08:00Z</dcterms:modified>
</cp:coreProperties>
</file>