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90" w:rsidRPr="009D75B7" w:rsidRDefault="007B5690" w:rsidP="007B5690">
      <w:pPr>
        <w:ind w:right="24" w:firstLine="0"/>
        <w:jc w:val="center"/>
        <w:rPr>
          <w:rFonts w:ascii="Times New Roman" w:hAnsi="Times New Roman"/>
          <w:sz w:val="28"/>
          <w:szCs w:val="28"/>
        </w:rPr>
      </w:pPr>
      <w:r w:rsidRPr="009D75B7">
        <w:rPr>
          <w:rFonts w:ascii="Times New Roman" w:hAnsi="Times New Roman"/>
          <w:sz w:val="28"/>
          <w:szCs w:val="28"/>
        </w:rPr>
        <w:t>СОВЕТ ДЕПУТАТОВ НОВОТАЛОВСКОГО СЕЛЬСОВЕТА</w:t>
      </w:r>
    </w:p>
    <w:p w:rsidR="007B5690" w:rsidRPr="009D75B7" w:rsidRDefault="007B5690" w:rsidP="007B569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D75B7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7B5690" w:rsidRDefault="007B5690" w:rsidP="007B5690">
      <w:pPr>
        <w:pStyle w:val="a4"/>
        <w:ind w:firstLine="0"/>
        <w:jc w:val="center"/>
        <w:rPr>
          <w:rStyle w:val="a3"/>
        </w:rPr>
      </w:pPr>
    </w:p>
    <w:p w:rsidR="007B5690" w:rsidRPr="00F60579" w:rsidRDefault="007B5690" w:rsidP="007B56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5690" w:rsidRDefault="007B5690" w:rsidP="007B569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60579">
        <w:rPr>
          <w:rFonts w:ascii="Times New Roman" w:hAnsi="Times New Roman"/>
          <w:sz w:val="28"/>
          <w:szCs w:val="28"/>
        </w:rPr>
        <w:t>РЕШЕНИЕ</w:t>
      </w:r>
    </w:p>
    <w:p w:rsidR="00243660" w:rsidRDefault="00243660" w:rsidP="007B5690">
      <w:pPr>
        <w:ind w:firstLine="0"/>
        <w:rPr>
          <w:rFonts w:ascii="Times New Roman" w:hAnsi="Times New Roman"/>
          <w:sz w:val="28"/>
          <w:szCs w:val="28"/>
        </w:rPr>
      </w:pPr>
    </w:p>
    <w:p w:rsidR="007B5690" w:rsidRPr="00F60579" w:rsidRDefault="00243660" w:rsidP="007B56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B5690">
        <w:rPr>
          <w:rFonts w:ascii="Times New Roman" w:hAnsi="Times New Roman"/>
          <w:sz w:val="28"/>
          <w:szCs w:val="28"/>
        </w:rPr>
        <w:t>.12.2023</w:t>
      </w:r>
      <w:r w:rsidR="007B5690" w:rsidRPr="00F60579">
        <w:rPr>
          <w:rFonts w:ascii="Times New Roman" w:hAnsi="Times New Roman"/>
          <w:sz w:val="28"/>
          <w:szCs w:val="28"/>
        </w:rPr>
        <w:t xml:space="preserve"> </w:t>
      </w:r>
      <w:r w:rsidR="007B56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</w:t>
      </w:r>
      <w:r w:rsidR="007B56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п. Талый</w:t>
      </w:r>
    </w:p>
    <w:p w:rsidR="007B5690" w:rsidRPr="00F60579" w:rsidRDefault="007B5690" w:rsidP="007B5690">
      <w:pPr>
        <w:rPr>
          <w:rFonts w:ascii="Times New Roman" w:hAnsi="Times New Roman"/>
          <w:sz w:val="28"/>
          <w:szCs w:val="28"/>
        </w:rPr>
      </w:pPr>
    </w:p>
    <w:p w:rsidR="007B5690" w:rsidRPr="00896BC4" w:rsidRDefault="007B5690" w:rsidP="007B56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56DDF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6C5D8" wp14:editId="6230F36A">
                <wp:simplePos x="0" y="0"/>
                <wp:positionH relativeFrom="column">
                  <wp:posOffset>-89535</wp:posOffset>
                </wp:positionH>
                <wp:positionV relativeFrom="paragraph">
                  <wp:posOffset>21590</wp:posOffset>
                </wp:positionV>
                <wp:extent cx="3209925" cy="1866900"/>
                <wp:effectExtent l="9525" t="6350" r="952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90" w:rsidRPr="002C0C38" w:rsidRDefault="007B5690" w:rsidP="007B5690">
                            <w:pPr>
                              <w:suppressAutoHyphens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0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Положение о бюджетном процессе и финансовом контроле в муниципальном образовании Новоталовский сельсовет Красногорского района Алтайского края, утвержденный решением Совета депутатов от 26.04.2022 №</w:t>
                            </w:r>
                            <w:r w:rsidR="000940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0C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4-РС</w:t>
                            </w:r>
                          </w:p>
                          <w:p w:rsidR="007B5690" w:rsidRPr="00591587" w:rsidRDefault="007B5690" w:rsidP="007B5690">
                            <w:pPr>
                              <w:pStyle w:val="ConsPlusTitle"/>
                              <w:jc w:val="both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C5D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05pt;margin-top:1.7pt;width:252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" strokecolor="white">
                <v:textbox>
                  <w:txbxContent>
                    <w:p w:rsidR="007B5690" w:rsidRPr="002C0C38" w:rsidRDefault="007B5690" w:rsidP="007B5690">
                      <w:pPr>
                        <w:suppressAutoHyphens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0C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Положение о бюджетном процессе и финансовом контроле в муниципальном образовании Новоталовский сельсовет Красногорского района Алтайского края, утвержденный решением Совета депутатов от 26.04.2022 №</w:t>
                      </w:r>
                      <w:r w:rsidR="000940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C0C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4-РС</w:t>
                      </w:r>
                    </w:p>
                    <w:p w:rsidR="007B5690" w:rsidRPr="00591587" w:rsidRDefault="007B5690" w:rsidP="007B5690">
                      <w:pPr>
                        <w:pStyle w:val="ConsPlusTitle"/>
                        <w:jc w:val="both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690" w:rsidRPr="00896BC4" w:rsidRDefault="007B5690" w:rsidP="007B56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B5690" w:rsidRDefault="007B5690" w:rsidP="007B5690"/>
    <w:p w:rsidR="007B5690" w:rsidRDefault="007B5690" w:rsidP="007B5690"/>
    <w:p w:rsidR="007B5690" w:rsidRDefault="007B5690" w:rsidP="007B5690"/>
    <w:p w:rsidR="007B5690" w:rsidRDefault="007B5690" w:rsidP="007B5690"/>
    <w:p w:rsidR="007B5690" w:rsidRPr="00371C07" w:rsidRDefault="007B5690" w:rsidP="007B5690"/>
    <w:p w:rsidR="007B5690" w:rsidRDefault="007B5690" w:rsidP="007B5690">
      <w:pPr>
        <w:pStyle w:val="a4"/>
        <w:rPr>
          <w:rStyle w:val="a3"/>
        </w:rPr>
      </w:pPr>
    </w:p>
    <w:p w:rsidR="007B5690" w:rsidRPr="00EC611F" w:rsidRDefault="007B5690" w:rsidP="007B5690">
      <w:pPr>
        <w:ind w:firstLine="0"/>
      </w:pPr>
    </w:p>
    <w:p w:rsidR="007B5690" w:rsidRPr="00D8601E" w:rsidRDefault="007B5690" w:rsidP="007B5690">
      <w:pPr>
        <w:ind w:firstLine="567"/>
        <w:rPr>
          <w:rFonts w:ascii="Times New Roman" w:hAnsi="Times New Roman"/>
        </w:rPr>
      </w:pPr>
    </w:p>
    <w:p w:rsidR="007B5690" w:rsidRPr="002C0C38" w:rsidRDefault="007B5690" w:rsidP="007B5690">
      <w:pPr>
        <w:tabs>
          <w:tab w:val="left" w:pos="567"/>
        </w:tabs>
        <w:ind w:firstLine="567"/>
        <w:rPr>
          <w:sz w:val="28"/>
          <w:szCs w:val="28"/>
        </w:rPr>
      </w:pPr>
      <w:r w:rsidRPr="002C0C38">
        <w:rPr>
          <w:rFonts w:ascii="Times New Roman" w:hAnsi="Times New Roman"/>
          <w:sz w:val="28"/>
          <w:szCs w:val="28"/>
        </w:rPr>
        <w:t>На основании Федерального закона от 04.08.2023 №</w:t>
      </w:r>
      <w:r w:rsidR="00094004">
        <w:rPr>
          <w:rFonts w:ascii="Times New Roman" w:hAnsi="Times New Roman"/>
          <w:sz w:val="28"/>
          <w:szCs w:val="28"/>
        </w:rPr>
        <w:t xml:space="preserve"> </w:t>
      </w:r>
      <w:r w:rsidRPr="002C0C38">
        <w:rPr>
          <w:rFonts w:ascii="Times New Roman" w:hAnsi="Times New Roman"/>
          <w:sz w:val="28"/>
          <w:szCs w:val="28"/>
        </w:rPr>
        <w:t xml:space="preserve">416-ФЗ «О внесении изменений в Бюджетный кодекс Российской </w:t>
      </w:r>
      <w:r w:rsidR="00404617" w:rsidRPr="002C0C38">
        <w:rPr>
          <w:rFonts w:ascii="Times New Roman" w:hAnsi="Times New Roman"/>
          <w:sz w:val="28"/>
          <w:szCs w:val="28"/>
        </w:rPr>
        <w:t>Федерации</w:t>
      </w:r>
      <w:r w:rsidRPr="002C0C38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положений законодательных актов Российской Федерации», руководствуясь Уставом муниципального образования Новоталовский сельсовет Красногорского района Алтайского </w:t>
      </w:r>
      <w:r w:rsidR="00404617" w:rsidRPr="002C0C38">
        <w:rPr>
          <w:rFonts w:ascii="Times New Roman" w:hAnsi="Times New Roman"/>
          <w:sz w:val="28"/>
          <w:szCs w:val="28"/>
        </w:rPr>
        <w:t>края, Совет</w:t>
      </w:r>
      <w:r w:rsidRPr="002C0C38">
        <w:rPr>
          <w:rFonts w:ascii="Times New Roman" w:hAnsi="Times New Roman"/>
          <w:sz w:val="28"/>
          <w:szCs w:val="28"/>
        </w:rPr>
        <w:t xml:space="preserve"> депутатов Новоталовского сельсовета Красногорского района Алтайского </w:t>
      </w:r>
      <w:r w:rsidR="00404617" w:rsidRPr="002C0C38">
        <w:rPr>
          <w:rFonts w:ascii="Times New Roman" w:hAnsi="Times New Roman"/>
          <w:sz w:val="28"/>
          <w:szCs w:val="28"/>
        </w:rPr>
        <w:t>края РЕШИЛ</w:t>
      </w:r>
      <w:r w:rsidRPr="002C0C38">
        <w:rPr>
          <w:rFonts w:ascii="Times New Roman" w:hAnsi="Times New Roman"/>
          <w:sz w:val="28"/>
          <w:szCs w:val="28"/>
        </w:rPr>
        <w:t>:</w:t>
      </w:r>
    </w:p>
    <w:p w:rsidR="007B5690" w:rsidRPr="002C0C38" w:rsidRDefault="007B5690" w:rsidP="007B569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      1.  Принять решение «О внесении изменений в Положение о бюджетном процессе и финансовом контроле в муниципальном образовании Новоталовский сельсовет Красногорского района Алтайского края, утвержденный решением Совета депутатов от 26.04.2022 №</w:t>
      </w:r>
      <w:r w:rsidR="00094004">
        <w:rPr>
          <w:rFonts w:ascii="Times New Roman" w:hAnsi="Times New Roman" w:cs="Times New Roman"/>
          <w:sz w:val="28"/>
          <w:szCs w:val="28"/>
        </w:rPr>
        <w:t xml:space="preserve"> </w:t>
      </w:r>
      <w:r w:rsidRPr="002C0C38">
        <w:rPr>
          <w:rFonts w:ascii="Times New Roman" w:hAnsi="Times New Roman" w:cs="Times New Roman"/>
          <w:sz w:val="28"/>
          <w:szCs w:val="28"/>
        </w:rPr>
        <w:t>4-РС».</w:t>
      </w:r>
    </w:p>
    <w:p w:rsidR="007B5690" w:rsidRPr="002C0C38" w:rsidRDefault="007B5690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    2. Направить указанное решение главе Новоталовского сельсовета Красногорского района Алтайского края Ивановой М.Н. для подписания и обнародования в установленном порядке.</w:t>
      </w:r>
    </w:p>
    <w:p w:rsidR="007B5690" w:rsidRPr="002C0C38" w:rsidRDefault="007B5690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B5690" w:rsidRPr="002C0C38" w:rsidRDefault="007B5690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B5690" w:rsidRPr="002C0C38" w:rsidRDefault="007B5690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B5690" w:rsidRPr="002C0C38" w:rsidRDefault="00C54CBD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B5690" w:rsidRPr="002C0C3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="007B5690" w:rsidRPr="002C0C38">
        <w:rPr>
          <w:sz w:val="28"/>
          <w:szCs w:val="28"/>
        </w:rPr>
        <w:t xml:space="preserve">                                                         Т.С. </w:t>
      </w:r>
      <w:proofErr w:type="spellStart"/>
      <w:r w:rsidR="007B5690" w:rsidRPr="002C0C38">
        <w:rPr>
          <w:sz w:val="28"/>
          <w:szCs w:val="28"/>
        </w:rPr>
        <w:t>Осовская</w:t>
      </w:r>
      <w:proofErr w:type="spellEnd"/>
      <w:r w:rsidR="007B5690" w:rsidRPr="002C0C38">
        <w:rPr>
          <w:sz w:val="28"/>
          <w:szCs w:val="28"/>
        </w:rPr>
        <w:t xml:space="preserve"> </w:t>
      </w:r>
    </w:p>
    <w:p w:rsidR="007B5690" w:rsidRPr="002C0C38" w:rsidRDefault="007B5690" w:rsidP="007B5690">
      <w:pPr>
        <w:pStyle w:val="a5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>Новоталовского сельсовета</w:t>
      </w:r>
    </w:p>
    <w:p w:rsidR="007B5690" w:rsidRPr="002C0C38" w:rsidRDefault="007B5690" w:rsidP="007B5690">
      <w:pPr>
        <w:ind w:firstLine="0"/>
        <w:rPr>
          <w:rFonts w:ascii="Times New Roman" w:hAnsi="Times New Roman"/>
          <w:sz w:val="28"/>
          <w:szCs w:val="28"/>
        </w:rPr>
      </w:pPr>
    </w:p>
    <w:p w:rsidR="007B5690" w:rsidRPr="002C0C38" w:rsidRDefault="007B5690" w:rsidP="007B5690">
      <w:pPr>
        <w:ind w:firstLine="0"/>
        <w:rPr>
          <w:rFonts w:ascii="Times New Roman" w:hAnsi="Times New Roman"/>
          <w:sz w:val="28"/>
          <w:szCs w:val="28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7B5690" w:rsidRDefault="007B5690" w:rsidP="007B5690">
      <w:pPr>
        <w:ind w:firstLine="0"/>
        <w:rPr>
          <w:rFonts w:ascii="Times New Roman" w:hAnsi="Times New Roman"/>
        </w:rPr>
      </w:pP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0C38" w:rsidRPr="002C0C38" w:rsidRDefault="002C0C38" w:rsidP="002C0C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0"/>
          <w:sz w:val="28"/>
          <w:szCs w:val="28"/>
          <w:lang w:eastAsia="en-US"/>
        </w:rPr>
      </w:pPr>
      <w:r w:rsidRPr="002C0C38">
        <w:rPr>
          <w:rFonts w:ascii="Times New Roman" w:hAnsi="Times New Roman" w:cs="Times New Roman"/>
          <w:spacing w:val="20"/>
          <w:sz w:val="28"/>
          <w:szCs w:val="28"/>
        </w:rPr>
        <w:t>СОВЕТ ДЕПУТАТОВ НОВОТАЛОВСКОГО СЕЛЬСОВЕТА</w:t>
      </w:r>
    </w:p>
    <w:p w:rsidR="002C0C38" w:rsidRPr="002C0C38" w:rsidRDefault="002C0C38" w:rsidP="002C0C3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2C0C38">
        <w:rPr>
          <w:rFonts w:ascii="Times New Roman" w:hAnsi="Times New Roman" w:cs="Times New Roman"/>
          <w:spacing w:val="20"/>
          <w:sz w:val="28"/>
          <w:szCs w:val="28"/>
        </w:rPr>
        <w:t>КРАСНОГОРСКОГО РАЙОНА АЛТАЙСКОГО КРАЯ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43660" w:rsidRPr="002C0C38"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Pr="002C0C38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и финансовом контроле в муниципальном образовании Новоталовский сельсовет Красногорского района Алтайского края</w:t>
      </w:r>
    </w:p>
    <w:p w:rsidR="002C0C38" w:rsidRPr="002C0C38" w:rsidRDefault="002C0C38" w:rsidP="002C0C38">
      <w:pPr>
        <w:widowControl/>
        <w:tabs>
          <w:tab w:val="left" w:pos="750"/>
          <w:tab w:val="left" w:pos="1134"/>
        </w:tabs>
        <w:suppressAutoHyphens/>
        <w:autoSpaceDE/>
        <w:autoSpaceDN/>
        <w:adjustRightInd/>
        <w:ind w:left="75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0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Положение о бюджетном процессе и финансовом контроле в муниципальном образовании Новоталовский сельсовет </w:t>
      </w:r>
      <w:r w:rsidR="00243660" w:rsidRPr="002C0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Красногорского </w:t>
      </w:r>
      <w:bookmarkStart w:id="0" w:name="_GoBack"/>
      <w:bookmarkEnd w:id="0"/>
      <w:r w:rsidR="00243660" w:rsidRPr="002C0C38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Алтайского</w:t>
      </w:r>
      <w:r w:rsidRPr="002C0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 следующие изменения: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       1. статью 8. «Дорожный фонд Новоталовского сельсовета» изложить в следующей редакции: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0C38">
        <w:rPr>
          <w:rFonts w:ascii="Times New Roman" w:hAnsi="Times New Roman" w:cs="Times New Roman"/>
          <w:bCs/>
          <w:sz w:val="28"/>
          <w:szCs w:val="28"/>
        </w:rPr>
        <w:t xml:space="preserve">1.1. Дорожный фонд Новоталовского сельсовета –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2C0C3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2C0C38">
        <w:rPr>
          <w:rFonts w:ascii="Times New Roman" w:hAnsi="Times New Roman" w:cs="Times New Roman"/>
          <w:bCs/>
          <w:sz w:val="28"/>
          <w:szCs w:val="28"/>
        </w:rPr>
        <w:t xml:space="preserve">местного значения,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bCs/>
          <w:sz w:val="28"/>
          <w:szCs w:val="28"/>
        </w:rPr>
        <w:t xml:space="preserve">      1.2. Объем бюджетных ассигнований дорожного фонда Новоталовского сельсовета утверждается решением о бюджете поселения в размере не менее прогнозируемого объёма доходов от:</w:t>
      </w:r>
    </w:p>
    <w:p w:rsidR="002C0C38" w:rsidRPr="002C0C38" w:rsidRDefault="002C0C38" w:rsidP="002C0C38">
      <w:pPr>
        <w:widowControl/>
        <w:suppressLineNumbers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0C38">
        <w:rPr>
          <w:rFonts w:ascii="Times New Roman" w:hAnsi="Times New Roman" w:cs="Times New Roman"/>
          <w:sz w:val="28"/>
          <w:szCs w:val="28"/>
        </w:rPr>
        <w:t>акцизов</w:t>
      </w:r>
      <w:proofErr w:type="gramEnd"/>
      <w:r w:rsidRPr="002C0C38">
        <w:rPr>
          <w:rFonts w:ascii="Times New Roman" w:hAnsi="Times New Roman" w:cs="Times New Roman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C0C38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2C0C38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C0C38" w:rsidRPr="004374F6" w:rsidRDefault="002C0C38" w:rsidP="002C0C38">
      <w:pPr>
        <w:widowControl/>
        <w:suppressLineNumbers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374F6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4374F6">
        <w:rPr>
          <w:rFonts w:ascii="Times New Roman" w:hAnsi="Times New Roman" w:cs="Times New Roman"/>
          <w:sz w:val="28"/>
          <w:szCs w:val="28"/>
        </w:rPr>
        <w:t xml:space="preserve">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2C0C38" w:rsidRPr="004374F6" w:rsidRDefault="002C0C38" w:rsidP="002C0C38">
      <w:pPr>
        <w:widowControl/>
        <w:suppressLineNumbers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374F6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4374F6">
        <w:rPr>
          <w:rFonts w:ascii="Times New Roman" w:hAnsi="Times New Roman" w:cs="Times New Roman"/>
          <w:sz w:val="28"/>
          <w:szCs w:val="28"/>
        </w:rPr>
        <w:t xml:space="preserve">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C0C38" w:rsidRPr="002C0C38" w:rsidRDefault="002C0C38" w:rsidP="002C0C38">
      <w:pPr>
        <w:widowControl/>
        <w:suppressLineNumbers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0C38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2C0C38">
        <w:rPr>
          <w:rFonts w:ascii="Times New Roman" w:hAnsi="Times New Roman" w:cs="Times New Roman"/>
          <w:sz w:val="28"/>
          <w:szCs w:val="28"/>
        </w:rPr>
        <w:t xml:space="preserve"> местных бюджетов от штрафов за нарушение правил движения тяжеловесными и (или) крупногабаритного транспортного средства;</w:t>
      </w:r>
    </w:p>
    <w:p w:rsidR="002C0C38" w:rsidRPr="002C0C38" w:rsidRDefault="002C0C38" w:rsidP="002C0C38">
      <w:pPr>
        <w:widowControl/>
        <w:suppressLineNumbers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0C38">
        <w:rPr>
          <w:rFonts w:ascii="Times New Roman" w:hAnsi="Times New Roman" w:cs="Times New Roman"/>
          <w:sz w:val="28"/>
          <w:szCs w:val="28"/>
        </w:rPr>
        <w:t>иных</w:t>
      </w:r>
      <w:proofErr w:type="gramEnd"/>
      <w:r w:rsidRPr="002C0C38">
        <w:rPr>
          <w:rFonts w:ascii="Times New Roman" w:hAnsi="Times New Roman" w:cs="Times New Roman"/>
          <w:sz w:val="28"/>
          <w:szCs w:val="28"/>
        </w:rPr>
        <w:t xml:space="preserve">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2C0C38" w:rsidRPr="002C0C38" w:rsidRDefault="002C0C38" w:rsidP="002C0C38">
      <w:pPr>
        <w:widowControl/>
        <w:suppressLineNumbers/>
        <w:tabs>
          <w:tab w:val="left" w:pos="993"/>
        </w:tabs>
        <w:suppressAutoHyphens/>
        <w:autoSpaceDE/>
        <w:autoSpaceDN/>
        <w:adjustRightInd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2C0C38">
        <w:rPr>
          <w:rFonts w:ascii="Times New Roman" w:eastAsia="Calibri" w:hAnsi="Times New Roman" w:cs="Times New Roman"/>
          <w:bCs/>
          <w:sz w:val="28"/>
          <w:szCs w:val="28"/>
        </w:rPr>
        <w:t>2. Порядок формирования и использования бюджетных ассигнований дорожного фонда Новоталовского сельсовета устанавливается решением Совета депутатов Новоталовского сельсовета Красногорского района Алтайского края.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90C" w:rsidRDefault="002C0C38" w:rsidP="002C0C38">
      <w:pPr>
        <w:widowControl/>
        <w:tabs>
          <w:tab w:val="left" w:pos="750"/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C38" w:rsidRPr="002C0C38" w:rsidRDefault="002B390C" w:rsidP="002C0C38">
      <w:pPr>
        <w:widowControl/>
        <w:tabs>
          <w:tab w:val="left" w:pos="750"/>
          <w:tab w:val="left" w:pos="1134"/>
        </w:tabs>
        <w:suppressAutoHyphens/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0C38" w:rsidRPr="002C0C38"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муниципальных правовых актов муниципального образования Новоталовский сельсовет Красногорского района Алтайского края. Обнародовать на официальном сайте муниципального образования Новоталовский сельсовет Красногорского района Алтайского края.</w:t>
      </w:r>
    </w:p>
    <w:p w:rsidR="002C0C38" w:rsidRPr="002C0C38" w:rsidRDefault="002C0C38" w:rsidP="002C0C38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C0C3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М.Н.</w:t>
      </w:r>
      <w:r w:rsidR="006B78C5">
        <w:rPr>
          <w:rFonts w:ascii="Times New Roman" w:hAnsi="Times New Roman" w:cs="Times New Roman"/>
          <w:sz w:val="28"/>
          <w:szCs w:val="28"/>
        </w:rPr>
        <w:t xml:space="preserve"> </w:t>
      </w:r>
      <w:r w:rsidRPr="002C0C38">
        <w:rPr>
          <w:rFonts w:ascii="Times New Roman" w:hAnsi="Times New Roman" w:cs="Times New Roman"/>
          <w:sz w:val="28"/>
          <w:szCs w:val="28"/>
        </w:rPr>
        <w:t xml:space="preserve">Иванова  </w:t>
      </w:r>
    </w:p>
    <w:p w:rsidR="006B78C5" w:rsidRDefault="006B78C5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C0C38" w:rsidRPr="002C0C38" w:rsidRDefault="00243660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2C0C38" w:rsidRPr="002C0C38">
        <w:rPr>
          <w:rFonts w:ascii="Times New Roman" w:hAnsi="Times New Roman" w:cs="Times New Roman"/>
          <w:b/>
          <w:sz w:val="28"/>
          <w:szCs w:val="28"/>
        </w:rPr>
        <w:t>декабря 2023</w:t>
      </w: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C0C38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243660">
        <w:rPr>
          <w:rFonts w:ascii="Times New Roman" w:hAnsi="Times New Roman" w:cs="Times New Roman"/>
          <w:b/>
          <w:sz w:val="28"/>
          <w:szCs w:val="28"/>
        </w:rPr>
        <w:t>10</w:t>
      </w:r>
      <w:r w:rsidRPr="002C0C38">
        <w:rPr>
          <w:rFonts w:ascii="Times New Roman" w:hAnsi="Times New Roman" w:cs="Times New Roman"/>
          <w:b/>
          <w:sz w:val="28"/>
          <w:szCs w:val="28"/>
        </w:rPr>
        <w:t>-РС</w:t>
      </w: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0C38" w:rsidRPr="002C0C38" w:rsidRDefault="002C0C38" w:rsidP="002C0C3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339F7" w:rsidRDefault="00243660"/>
    <w:sectPr w:rsidR="00E339F7" w:rsidSect="00516E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7"/>
    <w:rsid w:val="00094004"/>
    <w:rsid w:val="000F2B35"/>
    <w:rsid w:val="00175C58"/>
    <w:rsid w:val="00243660"/>
    <w:rsid w:val="002B390C"/>
    <w:rsid w:val="002C0C38"/>
    <w:rsid w:val="00404617"/>
    <w:rsid w:val="004374F6"/>
    <w:rsid w:val="00640D77"/>
    <w:rsid w:val="006B78C5"/>
    <w:rsid w:val="007B5690"/>
    <w:rsid w:val="0092294E"/>
    <w:rsid w:val="00C54CBD"/>
    <w:rsid w:val="00CB506F"/>
    <w:rsid w:val="00F5610C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A526-141B-4A6A-83D0-E6CA233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5690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7B5690"/>
    <w:pPr>
      <w:ind w:left="1612" w:hanging="892"/>
    </w:pPr>
  </w:style>
  <w:style w:type="paragraph" w:customStyle="1" w:styleId="ConsPlusTitle">
    <w:name w:val="ConsPlusTitle"/>
    <w:rsid w:val="007B5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7B56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56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1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2023-11-30T04:43:00Z</cp:lastPrinted>
  <dcterms:created xsi:type="dcterms:W3CDTF">2023-11-30T04:23:00Z</dcterms:created>
  <dcterms:modified xsi:type="dcterms:W3CDTF">2023-12-25T01:40:00Z</dcterms:modified>
</cp:coreProperties>
</file>