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28" w:rsidRDefault="00790B28" w:rsidP="00790B28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90B28" w:rsidRPr="00733636" w:rsidRDefault="009B1254" w:rsidP="00790B28">
      <w:pPr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 № 5</w:t>
      </w: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МУНИЦИПАЛЬНЫХ ПРАВОВЫХ А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ТОВ </w:t>
      </w:r>
    </w:p>
    <w:p w:rsidR="00790B28" w:rsidRPr="00733636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АДМИНИСТРАЦИИ НОВОТАЛОВСКОГО СЕЛЬСОВЕТА</w:t>
      </w: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790B28" w:rsidRPr="00733636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790B28" w:rsidRPr="00733636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0B28" w:rsidRPr="00733636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п. ТАЛЫЙ</w:t>
      </w: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июнь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2024</w:t>
      </w:r>
    </w:p>
    <w:p w:rsidR="00790B28" w:rsidRDefault="00790B28" w:rsidP="00790B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/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Новоталовского сельсовета Красногорского района 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июнь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</w:rPr>
      </w:pP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Кнауб Наталья Альбертовна.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Учредители: Администрация Новоталовского сельсовета Красногорского района Алтайского края, Совет депутатов Новоталовского сельсовета Красногорского района Алтайского края.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издателя: 659502, п. Талый Красногорского района Алтайского края, ул. Центральная, 7.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>
        <w:rPr>
          <w:rFonts w:ascii="Times New Roman" w:hAnsi="Times New Roman" w:cs="Times New Roman"/>
          <w:b/>
        </w:rPr>
        <w:t>30 июня 2024</w:t>
      </w:r>
      <w:r>
        <w:rPr>
          <w:rFonts w:ascii="Times New Roman" w:hAnsi="Times New Roman" w:cs="Times New Roman"/>
        </w:rPr>
        <w:t xml:space="preserve"> года. Отпечатано в Администрации Новоталовского сельсовета Красногорского района Алтайского края. 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659502, п. Талый Красногорского района Алтайского края, ул. Центральная, 7.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3 экземпляра.</w:t>
      </w:r>
    </w:p>
    <w:p w:rsidR="00790B28" w:rsidRDefault="00790B28" w:rsidP="00790B28">
      <w:pPr>
        <w:ind w:firstLine="0"/>
        <w:rPr>
          <w:rFonts w:ascii="Times New Roman" w:hAnsi="Times New Roman" w:cs="Times New Roman"/>
        </w:rPr>
      </w:pP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790B28" w:rsidRDefault="00790B28" w:rsidP="00790B2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0B28" w:rsidRDefault="00790B28" w:rsidP="00790B28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Новоталовского сельсовета Красногорского района Алтайского края</w:t>
      </w:r>
    </w:p>
    <w:p w:rsidR="00790B28" w:rsidRDefault="00790B28" w:rsidP="00790B28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8032"/>
        <w:gridCol w:w="661"/>
      </w:tblGrid>
      <w:tr w:rsidR="00790B28" w:rsidTr="002F3CD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90B28" w:rsidTr="002F3CD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Pr="006B1F8A" w:rsidRDefault="00790B28" w:rsidP="002F3CD5">
            <w:pPr>
              <w:pStyle w:val="ConsPlusTitl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28" w:rsidTr="002F3CD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Default="00790B28" w:rsidP="002F3CD5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B28" w:rsidRDefault="00790B28" w:rsidP="00790B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90B28" w:rsidRDefault="00790B28" w:rsidP="00790B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90B28" w:rsidRDefault="00790B28" w:rsidP="00790B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90B28" w:rsidRDefault="00790B28" w:rsidP="00790B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Новоталовского сельсовета Красногорского района Алтайского края</w:t>
      </w:r>
    </w:p>
    <w:p w:rsidR="00790B28" w:rsidRDefault="00790B28" w:rsidP="00790B28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109"/>
        <w:gridCol w:w="567"/>
      </w:tblGrid>
      <w:tr w:rsidR="00790B28" w:rsidTr="002F3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90B28" w:rsidTr="002F3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B28" w:rsidRDefault="00790B28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Pr="00E13810" w:rsidRDefault="00790B28" w:rsidP="00790B2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10.06.2024 № 10 «</w:t>
            </w:r>
            <w:r w:rsidRPr="0079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79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внесении изменений в административный регламент предоставления муниципальной услуги «Выдача выписки из </w:t>
            </w:r>
            <w:proofErr w:type="spellStart"/>
            <w:r w:rsidRPr="0079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79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книги», утвержденный постановлением от 25.05.2018 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28" w:rsidRPr="008E372B" w:rsidRDefault="00072956" w:rsidP="002F3C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264E" w:rsidTr="002F3C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64E" w:rsidRDefault="00FE264E" w:rsidP="00FE26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4E" w:rsidRPr="00E13810" w:rsidRDefault="00FE264E" w:rsidP="00FE264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24.06.2024 № 12 «</w:t>
            </w:r>
            <w:r w:rsidRPr="0007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Новоталовского сельсовета от 03.03.2023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4E" w:rsidRPr="008E372B" w:rsidRDefault="00F80F46" w:rsidP="00FE26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64E" w:rsidTr="000944C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264E" w:rsidRDefault="00FE264E" w:rsidP="00FE26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4E" w:rsidRPr="007E43CD" w:rsidRDefault="00FE264E" w:rsidP="00FE264E">
            <w:pPr>
              <w:tabs>
                <w:tab w:val="left" w:pos="273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24.06.2024 № 13 «</w:t>
            </w:r>
            <w:r w:rsidRPr="007E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Реестра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</w:t>
            </w:r>
            <w:r w:rsidRPr="007E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7E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Новоталовский сельсовет Красно</w:t>
            </w:r>
            <w:r w:rsidRPr="007E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E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264E" w:rsidRPr="00E13810" w:rsidRDefault="00FE264E" w:rsidP="00FE264E">
            <w:pPr>
              <w:tabs>
                <w:tab w:val="left" w:pos="273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4E" w:rsidRDefault="00F80F46" w:rsidP="00FE26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90B28" w:rsidRDefault="00790B28" w:rsidP="00790B28"/>
    <w:p w:rsidR="00790B28" w:rsidRDefault="00790B28" w:rsidP="00790B28"/>
    <w:p w:rsidR="00790B28" w:rsidRDefault="00790B28" w:rsidP="00790B28"/>
    <w:p w:rsidR="00E339F7" w:rsidRDefault="00D33DF9">
      <w:bookmarkStart w:id="0" w:name="_GoBack"/>
      <w:bookmarkEnd w:id="0"/>
    </w:p>
    <w:p w:rsidR="00072956" w:rsidRDefault="00072956"/>
    <w:p w:rsidR="00072956" w:rsidRDefault="00072956" w:rsidP="00072956">
      <w:pPr>
        <w:ind w:firstLine="0"/>
      </w:pPr>
    </w:p>
    <w:p w:rsidR="00072956" w:rsidRPr="00072956" w:rsidRDefault="00072956" w:rsidP="0007295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НОВОТАЛОВСКОГО СЕЛЬСОВЕТА</w:t>
      </w: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КРАСНОГОРСКОГО </w:t>
      </w:r>
      <w:r w:rsidR="00FE264E"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АЛТАЙСКОГО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956" w:rsidRPr="00072956" w:rsidRDefault="00072956" w:rsidP="00072956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.06.2024 г.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№ 10</w:t>
      </w:r>
    </w:p>
    <w:p w:rsidR="00072956" w:rsidRPr="00072956" w:rsidRDefault="00072956" w:rsidP="0007295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Талый</w:t>
      </w:r>
    </w:p>
    <w:p w:rsidR="00072956" w:rsidRPr="00072956" w:rsidRDefault="00072956" w:rsidP="00072956">
      <w:pPr>
        <w:suppressAutoHyphens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56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3B8FD" wp14:editId="77EC62E0">
                <wp:simplePos x="0" y="0"/>
                <wp:positionH relativeFrom="column">
                  <wp:posOffset>-19050</wp:posOffset>
                </wp:positionH>
                <wp:positionV relativeFrom="paragraph">
                  <wp:posOffset>135890</wp:posOffset>
                </wp:positionV>
                <wp:extent cx="2668905" cy="1562100"/>
                <wp:effectExtent l="3810" t="4445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956" w:rsidRDefault="00072956" w:rsidP="00072956">
                            <w:pPr>
                              <w:tabs>
                                <w:tab w:val="left" w:pos="180"/>
                              </w:tabs>
                              <w:suppressAutoHyphens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072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Pr="00072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внесении изменений в</w:t>
                            </w:r>
                            <w:r w:rsidRPr="0007295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72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административный регламент предоставления муниципальной услуги «Выдача выписки из </w:t>
                            </w:r>
                            <w:proofErr w:type="spellStart"/>
                            <w:r w:rsidRPr="00072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похозяйственной</w:t>
                            </w:r>
                            <w:proofErr w:type="spellEnd"/>
                            <w:r w:rsidRPr="00072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книги», утвержденный постановлением от 25.05.2018 № 13</w:t>
                            </w:r>
                          </w:p>
                          <w:p w:rsidR="00072956" w:rsidRDefault="00072956" w:rsidP="00072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3B8F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.5pt;margin-top:10.7pt;width:210.1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" stroked="f">
                <v:textbox>
                  <w:txbxContent>
                    <w:p w:rsidR="00072956" w:rsidRDefault="00072956" w:rsidP="00072956">
                      <w:pPr>
                        <w:tabs>
                          <w:tab w:val="left" w:pos="180"/>
                        </w:tabs>
                        <w:suppressAutoHyphens/>
                        <w:ind w:firstLine="0"/>
                        <w:rPr>
                          <w:sz w:val="26"/>
                          <w:szCs w:val="26"/>
                        </w:rPr>
                      </w:pPr>
                      <w:r w:rsidRPr="00072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</w:t>
                      </w:r>
                      <w:r w:rsidRPr="00072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внесении изменений в</w:t>
                      </w:r>
                      <w:r w:rsidRPr="0007295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72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административный регламент предоставления муниципальной услуги «Выдача выписки из </w:t>
                      </w:r>
                      <w:proofErr w:type="spellStart"/>
                      <w:r w:rsidRPr="00072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похозяйственной</w:t>
                      </w:r>
                      <w:proofErr w:type="spellEnd"/>
                      <w:r w:rsidRPr="00072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книги», утвержденный постановлением от 25.05.2018 № 13</w:t>
                      </w:r>
                    </w:p>
                    <w:p w:rsidR="00072956" w:rsidRDefault="00072956" w:rsidP="00072956"/>
                  </w:txbxContent>
                </v:textbox>
              </v:shape>
            </w:pict>
          </mc:Fallback>
        </mc:AlternateContent>
      </w:r>
    </w:p>
    <w:p w:rsidR="00072956" w:rsidRPr="00072956" w:rsidRDefault="00072956" w:rsidP="00072956">
      <w:pPr>
        <w:suppressAutoHyphens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suppressAutoHyphens/>
        <w:autoSpaceDE w:val="0"/>
        <w:autoSpaceDN w:val="0"/>
        <w:adjustRightInd w:val="0"/>
        <w:ind w:right="4675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Минсельхоза России от 27.09.2022 № 629 «Об утверждении формы и порядка ведения похозяйственных книг органами местного самоуправления», руководствуясь Уставом муниципального образования Новоталовский сельсовет Красногорского района Алтайского края,</w:t>
      </w:r>
    </w:p>
    <w:p w:rsidR="00072956" w:rsidRPr="00072956" w:rsidRDefault="00072956" w:rsidP="00072956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ПОСТАНОВЛЯЮ: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1.Внести в административный регламент предоставления муниципальной услуги «Выдача выписки из </w:t>
      </w:r>
      <w:proofErr w:type="spellStart"/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книги», утвержденный постановлением от 25.05.2018 № 13, следующие изменения: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Пункт 2.5 срок предоставления муниципальной услуги</w:t>
      </w: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 В случае предоставления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Администрации сельсовета.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1.2. Пункт 2.7.1 изложить в следующей редакции: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Основанием для предоставления муниципальной услуги являются заявление, которое подлежит регистрации с присвоением регистрационного номера в день поступления (приложение №3), а также документы представленные в Администрацию сельсовета на личном приеме, или через Единый портал Государственных и муниципальных услуг (функции) либо поданные через Многофункциональный центр: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1) документ, удостоверяющий личность гражданина;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заявитель не соответствует требованиям, установленным пунктом 1.2 Административного регламента.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об отказе должно содержать мотивированные основания отказа в предоставлении услуги.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1.3 Пункт 2.15</w:t>
      </w:r>
      <w:proofErr w:type="gramStart"/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исключить</w:t>
      </w:r>
      <w:proofErr w:type="gramEnd"/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956" w:rsidRPr="00072956" w:rsidRDefault="00072956" w:rsidP="00072956">
      <w:pPr>
        <w:tabs>
          <w:tab w:val="left" w:pos="284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обнародовать на информационном стенде Администрации Новоталовского сельсовета Красногорского района и информационных стендах в селах Мануильское, Луговое, а также разместить на официальном сайте администрации Новоталовского сельсовета Красногорского района Алтайского края в разделе «Деятельность».</w:t>
      </w:r>
    </w:p>
    <w:p w:rsidR="00072956" w:rsidRPr="00072956" w:rsidRDefault="00072956" w:rsidP="00072956">
      <w:pPr>
        <w:shd w:val="clear" w:color="auto" w:fill="FFFFFF"/>
        <w:suppressAutoHyphens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072956" w:rsidRPr="00072956" w:rsidRDefault="00072956" w:rsidP="00072956">
      <w:pPr>
        <w:shd w:val="clear" w:color="auto" w:fill="FFFFFF"/>
        <w:suppressAutoHyphens/>
        <w:ind w:firstLine="720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shd w:val="clear" w:color="auto" w:fill="FFFFFF"/>
        <w:suppressAutoHyphens/>
        <w:ind w:firstLine="720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shd w:val="clear" w:color="auto" w:fill="FFFFFF"/>
        <w:suppressAutoHyphens/>
        <w:ind w:firstLine="720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М.Н. Иванова</w:t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suppressAutoHyphens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956" w:rsidRPr="00072956" w:rsidRDefault="00072956" w:rsidP="00072956">
      <w:pPr>
        <w:tabs>
          <w:tab w:val="left" w:pos="250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tabs>
          <w:tab w:val="left" w:pos="250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tabs>
          <w:tab w:val="left" w:pos="250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tabs>
          <w:tab w:val="left" w:pos="250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P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956" w:rsidRDefault="00072956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A3A" w:rsidRPr="00072956" w:rsidRDefault="00B26A3A" w:rsidP="0007295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A3A" w:rsidRPr="00B26A3A" w:rsidRDefault="00B26A3A" w:rsidP="00B26A3A">
      <w:pPr>
        <w:ind w:firstLine="0"/>
      </w:pPr>
    </w:p>
    <w:p w:rsidR="00B26A3A" w:rsidRPr="00B26A3A" w:rsidRDefault="00B26A3A" w:rsidP="00B26A3A">
      <w:pPr>
        <w:ind w:right="-105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ind w:right="-10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НОВОТАЛОВСКОГО СЕЛЬСОВЕТА</w:t>
      </w:r>
    </w:p>
    <w:p w:rsidR="00B26A3A" w:rsidRPr="00B26A3A" w:rsidRDefault="00B26A3A" w:rsidP="00B26A3A">
      <w:pPr>
        <w:ind w:right="-10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КРАСНОГОРСКОГО РАЙОНА АЛТАЙСКОГО КРАЯ</w:t>
      </w:r>
    </w:p>
    <w:p w:rsidR="00B26A3A" w:rsidRPr="00B26A3A" w:rsidRDefault="00B26A3A" w:rsidP="00B26A3A">
      <w:pPr>
        <w:ind w:right="-10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ind w:right="-10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26A3A" w:rsidRPr="00B26A3A" w:rsidRDefault="00B26A3A" w:rsidP="00B26A3A">
      <w:pPr>
        <w:ind w:right="-5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6A3A" w:rsidRPr="00B26A3A" w:rsidRDefault="00B26A3A" w:rsidP="00B26A3A">
      <w:pPr>
        <w:ind w:right="-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 2024                                                                                                        № 12  </w:t>
      </w:r>
    </w:p>
    <w:p w:rsidR="00B26A3A" w:rsidRPr="00B26A3A" w:rsidRDefault="00B26A3A" w:rsidP="00B26A3A">
      <w:pPr>
        <w:ind w:right="-10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Талый</w:t>
      </w:r>
    </w:p>
    <w:p w:rsidR="00B26A3A" w:rsidRPr="00B26A3A" w:rsidRDefault="00B26A3A" w:rsidP="00B26A3A">
      <w:pPr>
        <w:ind w:right="-10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2F3A9" wp14:editId="4E0A779B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3165475" cy="202438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202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A3A" w:rsidRPr="0007521B" w:rsidRDefault="00B26A3A" w:rsidP="00B26A3A">
                            <w:pPr>
                              <w:suppressAutoHyphens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52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в административный регламент предоставления муниципальной </w:t>
                            </w:r>
                            <w:proofErr w:type="gramStart"/>
                            <w:r w:rsidRPr="000752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услуги  «</w:t>
                            </w:r>
                            <w:proofErr w:type="gramEnd"/>
                            <w:r w:rsidRPr="000752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Присвоение адреса  объекту адресации, изменение и аннулирование  такого адреса»,  утвержденный постановлением Администрации Новоталовского сельсовета от 03.03.2023  №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F3A9" id="Надпись 2" o:spid="_x0000_s1027" type="#_x0000_t202" style="position:absolute;margin-left:-9pt;margin-top:4.25pt;width:249.25pt;height:1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rvoAIAAB0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" stroked="f">
                <v:textbox>
                  <w:txbxContent>
                    <w:p w:rsidR="00B26A3A" w:rsidRPr="0007521B" w:rsidRDefault="00B26A3A" w:rsidP="00B26A3A">
                      <w:pPr>
                        <w:suppressAutoHyphens/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52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в административный регламент предоставления муниципальной </w:t>
                      </w:r>
                      <w:proofErr w:type="gramStart"/>
                      <w:r w:rsidRPr="000752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услуги  «</w:t>
                      </w:r>
                      <w:proofErr w:type="gramEnd"/>
                      <w:r w:rsidRPr="000752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Присвоение адреса  объекту адресации, изменение и аннулирование  такого адреса»,  утвержденный постановлением Администрации Новоталовского сельсовета от 03.03.2023  № 10</w:t>
                      </w:r>
                    </w:p>
                  </w:txbxContent>
                </v:textbox>
              </v:shape>
            </w:pict>
          </mc:Fallback>
        </mc:AlternateContent>
      </w: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26A3A" w:rsidRPr="00B26A3A" w:rsidRDefault="00B26A3A" w:rsidP="00B26A3A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 от 27.07.2010  № 210-ФЗ «Об организации предоставления 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05.02.2024 № 124 «</w:t>
      </w:r>
      <w:r w:rsidRPr="00B26A3A">
        <w:rPr>
          <w:rFonts w:ascii="PT Sans" w:eastAsia="Times New Roman" w:hAnsi="PT Sans" w:cs="Times New Roman"/>
          <w:color w:val="22272F"/>
          <w:sz w:val="28"/>
          <w:szCs w:val="28"/>
          <w:shd w:val="clear" w:color="auto" w:fill="FFFFFF"/>
          <w:lang w:eastAsia="ru-RU"/>
        </w:rPr>
        <w:t xml:space="preserve">"О внесении изменений в постановление Правительства Российской Федерации от 19 ноября 2014 г. N 1221", </w:t>
      </w: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Уставом муниципального образования Новоталовский сельсовет Красногорского района Алтайского края </w:t>
      </w:r>
    </w:p>
    <w:p w:rsidR="00B26A3A" w:rsidRPr="00B26A3A" w:rsidRDefault="00B26A3A" w:rsidP="00B26A3A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26A3A" w:rsidRPr="00B26A3A" w:rsidRDefault="00B26A3A" w:rsidP="00B26A3A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 следующие изменения и дополнения:</w:t>
      </w:r>
    </w:p>
    <w:p w:rsidR="00B26A3A" w:rsidRPr="00B26A3A" w:rsidRDefault="00B26A3A" w:rsidP="00B26A3A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1.1.  </w:t>
      </w:r>
      <w:hyperlink r:id="rId7" w:anchor="/document/70803770/entry/1037" w:history="1">
        <w:r w:rsidRPr="00B26A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2.7</w:t>
        </w:r>
      </w:hyperlink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изложить в следующей редакции:</w:t>
      </w:r>
    </w:p>
    <w:p w:rsidR="00B26A3A" w:rsidRPr="00B26A3A" w:rsidRDefault="00B26A3A" w:rsidP="00B26A3A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B26A3A" w:rsidRPr="00B26A3A" w:rsidRDefault="00B26A3A" w:rsidP="00B26A3A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подачи заявления на бумажном носителе - в срок не более 10 рабочих дней со дня поступления заявления;</w:t>
      </w:r>
    </w:p>
    <w:p w:rsidR="00B26A3A" w:rsidRPr="00B26A3A" w:rsidRDefault="00B26A3A" w:rsidP="00B26A3A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подачи заявления в форме электронного документа - в срок не более 5 рабочих дней со дня поступления заявления".</w:t>
      </w:r>
    </w:p>
    <w:p w:rsidR="00B26A3A" w:rsidRPr="00B26A3A" w:rsidRDefault="00B26A3A" w:rsidP="00B26A3A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Правил, утвержденных постановлением Правительства РФ от 05.02.2024 № </w:t>
      </w: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124,  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взаимодействия.".</w:t>
      </w:r>
    </w:p>
    <w:p w:rsidR="00B26A3A" w:rsidRPr="00B26A3A" w:rsidRDefault="00B26A3A" w:rsidP="00B26A3A">
      <w:pPr>
        <w:tabs>
          <w:tab w:val="left" w:pos="284"/>
          <w:tab w:val="left" w:pos="567"/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1.2. Пункт 3.1 раздела 3 </w:t>
      </w: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 изложить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следующей редакции:</w:t>
      </w:r>
    </w:p>
    <w:p w:rsidR="00B26A3A" w:rsidRPr="00B26A3A" w:rsidRDefault="00B26A3A" w:rsidP="00B26A3A">
      <w:pPr>
        <w:widowControl w:val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«3.1. </w:t>
      </w:r>
      <w:r w:rsidRPr="00B26A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Предоставление Услуги включает в себя следующие административные процедуры: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установление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личности Заявителя (представителя Заявителя);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регистрация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заявления;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комплектности документов, необходимых для предоставления Услуги;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получение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 посредством единой системы межведомственного электронного взаимодействия (далее - СМЭВ);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документов, необходимых для предоставления Услуги;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принятие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решения по результатам оказания Услуги: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адреса;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решения;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-датой присвоения объекта адресации адреса, </w:t>
      </w: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  изменение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аннулирование его адреса признается дата размещения сведений об адресе объекта адресации в государственном адресном реестре.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внесение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результата оказания Услуги в государственный адресный реестр, ведение которого осуществляется в электронном виде;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26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выдача</w:t>
      </w:r>
      <w:proofErr w:type="gramEnd"/>
      <w:r w:rsidRPr="00B26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результата оказания Услуги.</w:t>
      </w:r>
    </w:p>
    <w:p w:rsidR="00B26A3A" w:rsidRPr="00B26A3A" w:rsidRDefault="00B26A3A" w:rsidP="00B26A3A">
      <w:pPr>
        <w:widowContro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8" w:anchor="/document/70865886/entry/2000" w:history="1">
        <w:r w:rsidRPr="00B26A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B26A3A" w:rsidRPr="00B26A3A" w:rsidRDefault="00B26A3A" w:rsidP="00B26A3A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форме электронного документа с использованием информационно-телекоммуникационных сетей общего пользования, в том числе </w:t>
      </w:r>
      <w:hyperlink r:id="rId9" w:tgtFrame="_blank" w:history="1">
        <w:r w:rsidRPr="00B26A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единого портала</w:t>
        </w:r>
      </w:hyperlink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региональных порталов или портала адресной системы, не позднее </w:t>
      </w: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одного рабочего дня со дня истечения срока, указанного в </w:t>
      </w:r>
      <w:hyperlink r:id="rId10" w:anchor="/document/70803770/entry/1037" w:history="1">
        <w:r w:rsidRPr="00B26A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37</w:t>
        </w:r>
      </w:hyperlink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anchor="/document/70803770/entry/1038" w:history="1">
        <w:proofErr w:type="gramStart"/>
        <w:r w:rsidRPr="00B26A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</w:t>
        </w:r>
      </w:hyperlink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Правил</w:t>
      </w:r>
      <w:proofErr w:type="gramEnd"/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A3A" w:rsidRPr="00B26A3A" w:rsidRDefault="00B26A3A" w:rsidP="00B26A3A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 </w:t>
      </w:r>
      <w:hyperlink r:id="rId12" w:anchor="/document/70803770/entry/1037" w:history="1">
        <w:r w:rsidRPr="00B26A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37</w:t>
        </w:r>
      </w:hyperlink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anchor="/document/70803770/entry/1038" w:history="1">
        <w:r w:rsidRPr="00B26A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</w:t>
        </w:r>
      </w:hyperlink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срока посредством почтового отправления по указанному в заявлении почтовому адресу.</w:t>
      </w:r>
    </w:p>
    <w:p w:rsidR="00B26A3A" w:rsidRPr="00B26A3A" w:rsidRDefault="00B26A3A" w:rsidP="00B26A3A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4" w:anchor="/document/70803770/entry/1037" w:history="1">
        <w:r w:rsidRPr="00B26A3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пунктами 37</w:t>
        </w:r>
      </w:hyperlink>
      <w:r w:rsidRPr="00B26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15" w:anchor="/document/70803770/entry/1038" w:history="1">
        <w:r w:rsidRPr="00B26A3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38</w:t>
        </w:r>
      </w:hyperlink>
      <w:r w:rsidRPr="00B26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Правил.</w:t>
      </w: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6A3A" w:rsidRPr="00B26A3A" w:rsidRDefault="00B26A3A" w:rsidP="00B26A3A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Мануильское, Луговое, а также на официальном сайте Администрации Новоталовского сельсовета Красногорского района Алтайского края, опубликовать в сборнике муниципальных правовых актов муниципального образования Новоталовский сельсовет Красногорского района Алтайского края </w:t>
      </w:r>
    </w:p>
    <w:p w:rsidR="00B26A3A" w:rsidRPr="00B26A3A" w:rsidRDefault="00B26A3A" w:rsidP="00B26A3A">
      <w:pPr>
        <w:tabs>
          <w:tab w:val="left" w:pos="709"/>
        </w:tabs>
        <w:suppressAutoHyphens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Контроль за выполнением настоящего постановления оставляю за собой.</w:t>
      </w:r>
    </w:p>
    <w:p w:rsidR="00B26A3A" w:rsidRPr="00B26A3A" w:rsidRDefault="00B26A3A" w:rsidP="00B26A3A">
      <w:pPr>
        <w:tabs>
          <w:tab w:val="left" w:pos="709"/>
        </w:tabs>
        <w:suppressAutoHyphens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tabs>
          <w:tab w:val="left" w:pos="709"/>
        </w:tabs>
        <w:suppressAutoHyphens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tabs>
          <w:tab w:val="left" w:pos="709"/>
        </w:tabs>
        <w:suppressAutoHyphens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</w:t>
      </w:r>
      <w:proofErr w:type="gramEnd"/>
      <w:r w:rsidRPr="00B2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М.Н. Иванова                                                                 </w:t>
      </w:r>
    </w:p>
    <w:p w:rsidR="00B26A3A" w:rsidRPr="00B26A3A" w:rsidRDefault="00B26A3A" w:rsidP="00B26A3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Pr="00B26A3A" w:rsidRDefault="00B26A3A" w:rsidP="00B26A3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6A3A" w:rsidRPr="00B26A3A" w:rsidRDefault="00B26A3A" w:rsidP="00B26A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lastRenderedPageBreak/>
        <w:t>АДМИНИСТРАЦИЯ НОВОТАЛОВСКОГО СЕЛЬСОВЕТА</w:t>
      </w:r>
    </w:p>
    <w:p w:rsidR="00B26A3A" w:rsidRPr="00B26A3A" w:rsidRDefault="00B26A3A" w:rsidP="00B26A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</w:p>
    <w:p w:rsidR="00B26A3A" w:rsidRPr="00B26A3A" w:rsidRDefault="00B26A3A" w:rsidP="00B26A3A">
      <w:pPr>
        <w:tabs>
          <w:tab w:val="left" w:pos="2730"/>
        </w:tabs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6A3A" w:rsidRPr="00B26A3A" w:rsidRDefault="00B26A3A" w:rsidP="00B26A3A">
      <w:pPr>
        <w:spacing w:after="160"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26A3A" w:rsidRPr="00B26A3A" w:rsidRDefault="00B26A3A" w:rsidP="00B26A3A">
      <w:pPr>
        <w:tabs>
          <w:tab w:val="left" w:pos="3366"/>
        </w:tabs>
        <w:spacing w:after="160" w:line="259" w:lineRule="auto"/>
        <w:ind w:firstLine="0"/>
        <w:jc w:val="left"/>
        <w:rPr>
          <w:sz w:val="28"/>
          <w:szCs w:val="28"/>
        </w:rPr>
      </w:pPr>
      <w:r w:rsidRPr="00B26A3A">
        <w:rPr>
          <w:sz w:val="28"/>
          <w:szCs w:val="28"/>
        </w:rPr>
        <w:tab/>
      </w:r>
    </w:p>
    <w:p w:rsidR="00B26A3A" w:rsidRPr="00B26A3A" w:rsidRDefault="00B26A3A" w:rsidP="00B26A3A">
      <w:pPr>
        <w:tabs>
          <w:tab w:val="left" w:pos="8745"/>
        </w:tabs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24.06.2024                                                                                                        № 13      </w:t>
      </w:r>
    </w:p>
    <w:p w:rsidR="00B26A3A" w:rsidRPr="00B26A3A" w:rsidRDefault="00B26A3A" w:rsidP="00B26A3A">
      <w:pPr>
        <w:spacing w:after="160"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п. Талый </w:t>
      </w:r>
    </w:p>
    <w:p w:rsidR="00B26A3A" w:rsidRPr="00B26A3A" w:rsidRDefault="00B26A3A" w:rsidP="00B26A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Об утверждении Реестра объектов</w:t>
      </w:r>
    </w:p>
    <w:p w:rsidR="00B26A3A" w:rsidRPr="00B26A3A" w:rsidRDefault="00B26A3A" w:rsidP="00B26A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26A3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B26A3A">
        <w:rPr>
          <w:rFonts w:ascii="Times New Roman" w:hAnsi="Times New Roman" w:cs="Times New Roman"/>
          <w:sz w:val="28"/>
          <w:szCs w:val="28"/>
        </w:rPr>
        <w:t xml:space="preserve">      собственности</w:t>
      </w:r>
    </w:p>
    <w:p w:rsidR="00B26A3A" w:rsidRPr="00B26A3A" w:rsidRDefault="00B26A3A" w:rsidP="00B26A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26A3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26A3A">
        <w:rPr>
          <w:rFonts w:ascii="Times New Roman" w:hAnsi="Times New Roman" w:cs="Times New Roman"/>
          <w:sz w:val="28"/>
          <w:szCs w:val="28"/>
        </w:rPr>
        <w:t xml:space="preserve">        образования</w:t>
      </w:r>
    </w:p>
    <w:p w:rsidR="00B26A3A" w:rsidRPr="00B26A3A" w:rsidRDefault="00B26A3A" w:rsidP="00B26A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Новоталовский сельсовет Красно-</w:t>
      </w:r>
    </w:p>
    <w:p w:rsidR="00B26A3A" w:rsidRPr="00B26A3A" w:rsidRDefault="00B26A3A" w:rsidP="00B26A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26A3A">
        <w:rPr>
          <w:rFonts w:ascii="Times New Roman" w:hAnsi="Times New Roman" w:cs="Times New Roman"/>
          <w:sz w:val="28"/>
          <w:szCs w:val="28"/>
        </w:rPr>
        <w:t>горского</w:t>
      </w:r>
      <w:proofErr w:type="gramEnd"/>
      <w:r w:rsidRPr="00B26A3A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B26A3A" w:rsidRPr="00B26A3A" w:rsidRDefault="00B26A3A" w:rsidP="00B26A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6A3A" w:rsidRPr="00B26A3A" w:rsidRDefault="00B26A3A" w:rsidP="00B26A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         На основании Положения о ведении Реестра объектов муниципальной собственности муниципального образования Новоталовский сельсовет Красногорского района Алтайского края, утвержденного решением Совета депутатов Новоталовского сельсовета № </w:t>
      </w:r>
      <w:proofErr w:type="gramStart"/>
      <w:r w:rsidRPr="00B26A3A">
        <w:rPr>
          <w:rFonts w:ascii="Times New Roman" w:hAnsi="Times New Roman" w:cs="Times New Roman"/>
          <w:sz w:val="28"/>
          <w:szCs w:val="28"/>
        </w:rPr>
        <w:t>33  от</w:t>
      </w:r>
      <w:proofErr w:type="gramEnd"/>
      <w:r w:rsidRPr="00B26A3A">
        <w:rPr>
          <w:rFonts w:ascii="Times New Roman" w:hAnsi="Times New Roman" w:cs="Times New Roman"/>
          <w:sz w:val="28"/>
          <w:szCs w:val="28"/>
        </w:rPr>
        <w:t xml:space="preserve"> 30.12.2012 года</w:t>
      </w:r>
    </w:p>
    <w:p w:rsidR="00B26A3A" w:rsidRPr="00B26A3A" w:rsidRDefault="00B26A3A" w:rsidP="00B26A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B26A3A" w:rsidRPr="00B26A3A" w:rsidRDefault="00B26A3A" w:rsidP="00B26A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     1. Утвердить Реестр муниципальной собственности муниципального образования Новоталовский сельсовет Красногорского района Алтайского края на 01.07.2024 года (прилагается).</w:t>
      </w:r>
    </w:p>
    <w:p w:rsidR="00B26A3A" w:rsidRPr="00B26A3A" w:rsidRDefault="00B26A3A" w:rsidP="00B26A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    2. Признать утратившим силу постановление Администрации Новоталовского сельсовета Красногорского района Алтайского края от 24.01.2024 № 2 «Об утверждении Реестра объектов муниципальной     собственности муниципального        образования Новоталовский сельсовет Красногорского района Алтайского края».</w:t>
      </w:r>
    </w:p>
    <w:p w:rsidR="00B26A3A" w:rsidRPr="00B26A3A" w:rsidRDefault="00B26A3A" w:rsidP="00B26A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    3. Разместить вышеуказанный Реестр муниципального имущества </w:t>
      </w:r>
      <w:proofErr w:type="gramStart"/>
      <w:r w:rsidRPr="00B26A3A">
        <w:rPr>
          <w:rFonts w:ascii="Times New Roman" w:hAnsi="Times New Roman" w:cs="Times New Roman"/>
          <w:sz w:val="28"/>
          <w:szCs w:val="28"/>
        </w:rPr>
        <w:t>на  официальном</w:t>
      </w:r>
      <w:proofErr w:type="gramEnd"/>
      <w:r w:rsidRPr="00B26A3A">
        <w:rPr>
          <w:rFonts w:ascii="Times New Roman" w:hAnsi="Times New Roman" w:cs="Times New Roman"/>
          <w:sz w:val="28"/>
          <w:szCs w:val="28"/>
        </w:rPr>
        <w:t xml:space="preserve"> сайте Администрации Новоталовского сельсовета Красногорского района Алтайского края опубликовать в сборнике муниципальных правовых актов Новоталовский сельсовет Красногорского района Алтайского края.</w:t>
      </w:r>
    </w:p>
    <w:p w:rsidR="00B26A3A" w:rsidRPr="00B26A3A" w:rsidRDefault="00B26A3A" w:rsidP="00B26A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6A3A" w:rsidRPr="00B26A3A" w:rsidRDefault="00B26A3A" w:rsidP="00B26A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6A3A" w:rsidRPr="00B26A3A" w:rsidRDefault="00B26A3A" w:rsidP="00B26A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6A3A" w:rsidRPr="00B26A3A" w:rsidRDefault="00B26A3A" w:rsidP="00B26A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6A3A" w:rsidRPr="00B26A3A" w:rsidRDefault="00B26A3A" w:rsidP="00B26A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М.Н. Иванова</w:t>
      </w:r>
    </w:p>
    <w:p w:rsidR="00B26A3A" w:rsidRPr="00B26A3A" w:rsidRDefault="00B26A3A" w:rsidP="00B26A3A">
      <w:pPr>
        <w:spacing w:after="160" w:line="259" w:lineRule="auto"/>
        <w:ind w:firstLine="0"/>
        <w:jc w:val="left"/>
      </w:pPr>
    </w:p>
    <w:p w:rsidR="00B26A3A" w:rsidRPr="00B26A3A" w:rsidRDefault="00B26A3A" w:rsidP="00B26A3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26A3A">
        <w:rPr>
          <w:rFonts w:ascii="Times New Roman" w:hAnsi="Times New Roman" w:cs="Times New Roman"/>
          <w:sz w:val="24"/>
          <w:szCs w:val="24"/>
        </w:rPr>
        <w:t>Эрлих Валентина Ивановна</w:t>
      </w:r>
    </w:p>
    <w:p w:rsidR="00B26A3A" w:rsidRPr="00B26A3A" w:rsidRDefault="00B26A3A" w:rsidP="00B26A3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26A3A">
        <w:rPr>
          <w:rFonts w:ascii="Times New Roman" w:hAnsi="Times New Roman" w:cs="Times New Roman"/>
          <w:sz w:val="24"/>
          <w:szCs w:val="24"/>
        </w:rPr>
        <w:t>8 (38535) 28 3 97</w:t>
      </w:r>
    </w:p>
    <w:p w:rsidR="00B26A3A" w:rsidRPr="00B26A3A" w:rsidRDefault="00B26A3A" w:rsidP="00B26A3A">
      <w:pPr>
        <w:spacing w:after="160" w:line="259" w:lineRule="auto"/>
        <w:ind w:firstLine="0"/>
        <w:jc w:val="left"/>
        <w:sectPr w:rsidR="00B26A3A" w:rsidRPr="00B26A3A" w:rsidSect="007E43CD">
          <w:footerReference w:type="default" r:id="rId1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6A3A" w:rsidRPr="00B26A3A" w:rsidRDefault="00B26A3A" w:rsidP="00B26A3A">
      <w:pPr>
        <w:spacing w:after="160" w:line="259" w:lineRule="auto"/>
        <w:ind w:firstLine="0"/>
        <w:jc w:val="left"/>
      </w:pPr>
    </w:p>
    <w:tbl>
      <w:tblPr>
        <w:tblpPr w:leftFromText="180" w:rightFromText="180" w:vertAnchor="page" w:horzAnchor="margin" w:tblpX="-431" w:tblpY="1876"/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067"/>
        <w:gridCol w:w="150"/>
        <w:gridCol w:w="1438"/>
        <w:gridCol w:w="193"/>
        <w:gridCol w:w="1395"/>
        <w:gridCol w:w="392"/>
        <w:gridCol w:w="1588"/>
        <w:gridCol w:w="1588"/>
        <w:gridCol w:w="1588"/>
        <w:gridCol w:w="1588"/>
        <w:gridCol w:w="2064"/>
        <w:gridCol w:w="1134"/>
      </w:tblGrid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объекта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proofErr w:type="gramEnd"/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амортизации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Остаточная 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proofErr w:type="gramEnd"/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Ограничение /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  <w:proofErr w:type="gramEnd"/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сельсовета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Талый, ул. Центральная 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564163,02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445109,40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119053,62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154,9м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Одноэтажное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Шлак литое,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Кровля-шифер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 1985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Таловского СДК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19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974583,99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640332,26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334251,73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276,2м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Одноэтажное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Бетонное,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Кровля-шифер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 1985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Мануильского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с.Мануильское</w:t>
            </w:r>
            <w:proofErr w:type="spellEnd"/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Клубный 6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351353,79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348415,04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2938,75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240 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Одноэтажное,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Кирпичное,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Кровля-шифер Год ввода в эксплуатацию 1965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Луговского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Зеленая, 12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283373,57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265791,34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17582,23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115м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Одноэтажное,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Кирпичное,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Кровля-шифер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 1965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Талый, ул. Центральная 21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75014,37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70185,29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4829,08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216 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Одноэтажное,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Кирпичное,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Кровля-железо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 ввода в эксплуатацию 1972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Нежилое помещение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A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Автомобильная дорога 01219847 ОП МП-001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 ул. Зеленая д.1-силостная яма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4км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МП-002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Луговое ул. Зеленая д.10-ул. Зеленая д.24 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МП-003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 ул. Зеленая д.1- кладбище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3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МП-004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Луговое ул. 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 дорога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2,9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МП-005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Мануильское ул.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Тополлевая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1 -ул. Тополевая 34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2,2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МП-006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Мануильское ул.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Тополлевая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29 -ул. Тополевая 23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1,0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МП-007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Мануильское ул.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Тополлевая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24 -животноводческая ферма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1,2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МП-008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 ул. Трактовая 21 кв2 -ул. Трактовая 1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1,0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МП-009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 кладбище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3,0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МП-010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Мануильское ул. Трактовая </w:t>
            </w: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 -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Трактовая 17а кв1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0,5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МП-011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 ул. Трактовая 21 кв2 – животноводческая ферма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1,5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МП-012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 пер. Клубный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0,5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МП-013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Мануильское пер. Садовый </w:t>
            </w: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-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пер, Садовый 1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0,8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МП-014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п.Талый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1ж-кладбище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7,6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МП-015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п.Талый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сосновый бор –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32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2,1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МП-016</w:t>
            </w:r>
          </w:p>
          <w:p w:rsidR="00B26A3A" w:rsidRPr="00B26A3A" w:rsidRDefault="00B26A3A" w:rsidP="00B26A3A">
            <w:pPr>
              <w:ind w:right="-132" w:firstLine="0"/>
              <w:jc w:val="lef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п.Талый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Садовая3 кв1 – нефтебаза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1,0 км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14706" w:type="dxa"/>
            <w:gridSpan w:val="13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b/>
                <w:lang w:eastAsia="ru-RU"/>
              </w:rPr>
              <w:t>Движимое муниципальное имущество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 22069-04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Талый, ул. Центральная 21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237600,00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237600,00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УМЗ-421800 Год изготовления 2005,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кузова «Белая ночь»,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Бензиновый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 пассажирское транспортное средство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 220695-04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Талый, ул. Центральная 21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384999,78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315000,22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изготовления 2018,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 кузова светло-серый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неметалик</w:t>
            </w:r>
            <w:proofErr w:type="spellEnd"/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Бензиновый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 пассажирское транспортное средство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1588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8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8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42" w:type="dxa"/>
            <w:gridSpan w:val="7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Иное движимое имущество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Бензокоса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КРБ-23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6055,00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6055,00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инвентарь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gridSpan w:val="2"/>
            <w:vAlign w:val="center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Ксероск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КМА 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FC-208 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11162,97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11162,97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26A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Комьпьютер</w:t>
            </w:r>
            <w:proofErr w:type="spellEnd"/>
            <w:r w:rsidRPr="00B26A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87" w:type="dxa"/>
            <w:gridSpan w:val="2"/>
            <w:vAlign w:val="center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27726,00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27726,00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Машины и оборудование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23413,00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23413,00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24578,00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24578,00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30868,00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30868,00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22187,90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22187,90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LBP2900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Canon L111211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«</w:t>
            </w: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Kyocera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FS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-1020MFP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 серый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LJ-1018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21,5 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7294,95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7294,95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Dell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2216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 черный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 </w:t>
            </w:r>
            <w:proofErr w:type="spellStart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.Центральная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черный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сварочный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Талый, ул. Центральная 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4717,00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4717,00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инвентарь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инвентарь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центр 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6499,95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6499,95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аппаратура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«Кедр»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16470,63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16470,63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шкафов с полками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Дверки стеклянные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коричневый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11567,00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11567,00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HL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знак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Металический</w:t>
            </w:r>
            <w:proofErr w:type="spellEnd"/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19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отопительный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с.Мануильское</w:t>
            </w:r>
            <w:proofErr w:type="spellEnd"/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Клубный 6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25 2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Печь- котел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Луговое,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Зеленая, 12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техника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Kyocera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FS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-1020MFP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п. Талый, ул.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Центральная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17710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 серый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OFFISE OFF0116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черный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Триммер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5445,00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5" w:type="dxa"/>
            <w:gridSpan w:val="1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Инвентарь производственный и хозяйственный – иное движимое имущество учреждения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для мусора 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(22-единицы)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224752,00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224752,0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Металические</w:t>
            </w:r>
            <w:proofErr w:type="spellEnd"/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ТБО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 единиц)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153240,00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153240,0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Металические</w:t>
            </w:r>
            <w:proofErr w:type="spellEnd"/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ТБО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 единиц)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51080,00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153240,0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Металические</w:t>
            </w:r>
            <w:proofErr w:type="spellEnd"/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ТБО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B26A3A" w:rsidRPr="00B26A3A" w:rsidTr="000944C0">
        <w:tc>
          <w:tcPr>
            <w:tcW w:w="4764" w:type="dxa"/>
            <w:gridSpan w:val="6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2" w:type="dxa"/>
            <w:gridSpan w:val="7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Имущество казны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Т-40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30031,20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30031,20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20922,00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10991,57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9930,43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Переезд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29290,00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15396,02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13893,98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Переезд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35753,00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12745,49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23007,51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Переезд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179600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109755,58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69844,42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Металлическая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157374,00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134991,30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22382,70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Металлическая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13а кв1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217733,95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217733,95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Деревянная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погибшим 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войнам в годы ВОВ 1941-1945гг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Талый ул. Центральная 19б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Площадь25,2м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историческое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14706" w:type="dxa"/>
            <w:gridSpan w:val="13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ЗЕМЕЛЬНЫЕ УЧАСТКИ</w:t>
            </w: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объекта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proofErr w:type="gramEnd"/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амортизации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Остаточная 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proofErr w:type="gramEnd"/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Ограничение /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  <w:proofErr w:type="gramEnd"/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942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 км по направлению на восток от с. Луговое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2 847 571,08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2 847 571,08</w:t>
            </w: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1028004м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№1168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 км на север от с. Луговое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2136847,20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2136847,20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774220 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944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1,3 км на север от 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п.Талый</w:t>
            </w:r>
            <w:proofErr w:type="spellEnd"/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19125296,03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19125296,03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6904439м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назначения№1182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1км на запад от центральной части п. Талый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1332414,32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1332414,32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481016,0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Выпас скота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назначения№481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50м на север от с. Луговое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1105365,25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1105365,25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401951м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Выпас скота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назначения1183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300мна запад от с. Мануильское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1042245,12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1042245,12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407127м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Выпас скота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 ул. Центральная д.7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пунктов490-22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Мануильское  пер.</w:t>
            </w:r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Клубный д.6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A3A" w:rsidRPr="00B26A3A" w:rsidTr="000944C0">
        <w:tc>
          <w:tcPr>
            <w:tcW w:w="521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1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 №335</w:t>
            </w:r>
          </w:p>
        </w:tc>
        <w:tc>
          <w:tcPr>
            <w:tcW w:w="1787" w:type="dxa"/>
            <w:gridSpan w:val="2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 ул. Центральная 19б</w:t>
            </w: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Площадь89м</w:t>
            </w: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Историко-культурная деятельность</w:t>
            </w:r>
          </w:p>
        </w:tc>
        <w:tc>
          <w:tcPr>
            <w:tcW w:w="1134" w:type="dxa"/>
          </w:tcPr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A3A" w:rsidRPr="00B26A3A" w:rsidRDefault="00B26A3A" w:rsidP="00B26A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6A3A" w:rsidRDefault="00B26A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A3A" w:rsidRDefault="00B26A3A"/>
    <w:sectPr w:rsidR="00B26A3A" w:rsidSect="00B26A3A">
      <w:footerReference w:type="default" r:id="rId1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F9" w:rsidRDefault="00D33DF9" w:rsidP="00072956">
      <w:r>
        <w:separator/>
      </w:r>
    </w:p>
  </w:endnote>
  <w:endnote w:type="continuationSeparator" w:id="0">
    <w:p w:rsidR="00D33DF9" w:rsidRDefault="00D33DF9" w:rsidP="0007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191125"/>
      <w:docPartObj>
        <w:docPartGallery w:val="Page Numbers (Bottom of Page)"/>
        <w:docPartUnique/>
      </w:docPartObj>
    </w:sdtPr>
    <w:sdtContent>
      <w:p w:rsidR="00B26A3A" w:rsidRDefault="00B26A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F46">
          <w:rPr>
            <w:noProof/>
          </w:rPr>
          <w:t>8</w:t>
        </w:r>
        <w:r>
          <w:fldChar w:fldCharType="end"/>
        </w:r>
      </w:p>
    </w:sdtContent>
  </w:sdt>
  <w:p w:rsidR="00B26A3A" w:rsidRDefault="00B26A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916990"/>
      <w:docPartObj>
        <w:docPartGallery w:val="Page Numbers (Bottom of Page)"/>
        <w:docPartUnique/>
      </w:docPartObj>
    </w:sdtPr>
    <w:sdtEndPr/>
    <w:sdtContent>
      <w:p w:rsidR="00072956" w:rsidRDefault="000729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F46">
          <w:rPr>
            <w:noProof/>
          </w:rPr>
          <w:t>16</w:t>
        </w:r>
        <w:r>
          <w:fldChar w:fldCharType="end"/>
        </w:r>
      </w:p>
    </w:sdtContent>
  </w:sdt>
  <w:p w:rsidR="00072956" w:rsidRDefault="000729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F9" w:rsidRDefault="00D33DF9" w:rsidP="00072956">
      <w:r>
        <w:separator/>
      </w:r>
    </w:p>
  </w:footnote>
  <w:footnote w:type="continuationSeparator" w:id="0">
    <w:p w:rsidR="00D33DF9" w:rsidRDefault="00D33DF9" w:rsidP="0007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35D05"/>
    <w:multiLevelType w:val="hybridMultilevel"/>
    <w:tmpl w:val="A6BE5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87"/>
    <w:rsid w:val="00072956"/>
    <w:rsid w:val="00231DB2"/>
    <w:rsid w:val="00444246"/>
    <w:rsid w:val="00790B28"/>
    <w:rsid w:val="008C4E1F"/>
    <w:rsid w:val="009A5487"/>
    <w:rsid w:val="009B1254"/>
    <w:rsid w:val="00B26A3A"/>
    <w:rsid w:val="00CB506F"/>
    <w:rsid w:val="00D33DF9"/>
    <w:rsid w:val="00F5610C"/>
    <w:rsid w:val="00F80F46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6A526-A904-4DEE-9298-DEA44793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28"/>
    <w:pPr>
      <w:spacing w:after="0" w:line="240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B28"/>
    <w:pPr>
      <w:spacing w:after="0" w:line="24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90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072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95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072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956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26A3A"/>
  </w:style>
  <w:style w:type="paragraph" w:styleId="a8">
    <w:name w:val="No Spacing"/>
    <w:uiPriority w:val="1"/>
    <w:qFormat/>
    <w:rsid w:val="00B26A3A"/>
    <w:pPr>
      <w:spacing w:after="0" w:line="240" w:lineRule="auto"/>
    </w:pPr>
    <w:rPr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B26A3A"/>
  </w:style>
  <w:style w:type="paragraph" w:styleId="a9">
    <w:name w:val="Normal (Web)"/>
    <w:basedOn w:val="a"/>
    <w:uiPriority w:val="99"/>
    <w:semiHidden/>
    <w:unhideWhenUsed/>
    <w:rsid w:val="00B26A3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next w:val="aa"/>
    <w:uiPriority w:val="34"/>
    <w:qFormat/>
    <w:rsid w:val="00B26A3A"/>
    <w:pPr>
      <w:spacing w:after="200" w:line="276" w:lineRule="auto"/>
      <w:ind w:left="720" w:firstLine="0"/>
      <w:contextualSpacing/>
      <w:jc w:val="left"/>
    </w:pPr>
  </w:style>
  <w:style w:type="paragraph" w:styleId="aa">
    <w:name w:val="List Paragraph"/>
    <w:basedOn w:val="a"/>
    <w:uiPriority w:val="34"/>
    <w:qFormat/>
    <w:rsid w:val="00B26A3A"/>
    <w:pPr>
      <w:spacing w:after="160" w:line="259" w:lineRule="auto"/>
      <w:ind w:left="720" w:firstLine="0"/>
      <w:contextualSpacing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B26A3A"/>
    <w:pPr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6A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3347</Words>
  <Characters>19084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2024-06-11T04:06:00Z</dcterms:created>
  <dcterms:modified xsi:type="dcterms:W3CDTF">2024-06-25T07:58:00Z</dcterms:modified>
</cp:coreProperties>
</file>