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85" w:rsidRDefault="00804E85" w:rsidP="00804E85">
      <w:pPr>
        <w:ind w:left="567"/>
        <w:jc w:val="right"/>
      </w:pPr>
      <w:r>
        <w:t>ПРОЕКТ</w:t>
      </w:r>
    </w:p>
    <w:p w:rsidR="00303146" w:rsidRPr="000D2895" w:rsidRDefault="00303146" w:rsidP="00303146">
      <w:pPr>
        <w:ind w:left="567"/>
        <w:jc w:val="center"/>
      </w:pPr>
      <w:r w:rsidRPr="000D2895">
        <w:t xml:space="preserve">СОВЕТ ДЕПУТАТОВ </w:t>
      </w:r>
      <w:r>
        <w:t>НОВОТАЛ</w:t>
      </w:r>
      <w:r w:rsidRPr="000D2895">
        <w:t>ОВСКОГО СЕЛЬСОВЕТА</w:t>
      </w:r>
    </w:p>
    <w:p w:rsidR="00303146" w:rsidRPr="000D2895" w:rsidRDefault="00303146" w:rsidP="00303146">
      <w:pPr>
        <w:ind w:left="567"/>
        <w:jc w:val="center"/>
      </w:pPr>
      <w:r w:rsidRPr="000D2895">
        <w:t>КРАСНОГОРСКОГО РАЙОНА АЛТАЙСКОГО КРАЯ</w:t>
      </w:r>
    </w:p>
    <w:p w:rsidR="00303146" w:rsidRPr="000D2895" w:rsidRDefault="00303146" w:rsidP="00303146">
      <w:pPr>
        <w:ind w:left="567"/>
      </w:pPr>
    </w:p>
    <w:p w:rsidR="00303146" w:rsidRDefault="00303146" w:rsidP="00303146">
      <w:pPr>
        <w:ind w:left="567"/>
        <w:jc w:val="center"/>
      </w:pPr>
      <w:r>
        <w:t>РЕШЕНИЕ</w:t>
      </w:r>
    </w:p>
    <w:p w:rsidR="00303146" w:rsidRDefault="00303146" w:rsidP="00303146">
      <w:pPr>
        <w:ind w:left="567"/>
        <w:jc w:val="center"/>
      </w:pPr>
    </w:p>
    <w:p w:rsidR="00303146" w:rsidRDefault="00303146" w:rsidP="00303146">
      <w:r>
        <w:t xml:space="preserve"> __.___.2024                                                                                                      №__ </w:t>
      </w:r>
    </w:p>
    <w:p w:rsidR="00303146" w:rsidRDefault="00303146" w:rsidP="00303146">
      <w:pPr>
        <w:ind w:left="567"/>
      </w:pPr>
      <w:r>
        <w:t xml:space="preserve">                               </w:t>
      </w:r>
    </w:p>
    <w:p w:rsidR="00303146" w:rsidRDefault="00303146" w:rsidP="00303146">
      <w:pPr>
        <w:ind w:left="567"/>
        <w:jc w:val="center"/>
      </w:pPr>
      <w:r>
        <w:t>п.</w:t>
      </w:r>
      <w:r w:rsidR="00873323">
        <w:t xml:space="preserve"> </w:t>
      </w:r>
      <w:r>
        <w:t>Талый</w:t>
      </w:r>
    </w:p>
    <w:p w:rsidR="00303146" w:rsidRDefault="00303146" w:rsidP="00303146">
      <w:pPr>
        <w:ind w:left="426"/>
      </w:pPr>
    </w:p>
    <w:p w:rsidR="00303146" w:rsidRDefault="00303146" w:rsidP="00303146">
      <w:pPr>
        <w:ind w:left="220" w:right="5079"/>
        <w:jc w:val="both"/>
      </w:pPr>
      <w:r>
        <w:t>О введении земельного налога на территории муниципального образования Новоталовский сельсовет Красногорского района Алтайского края</w:t>
      </w:r>
    </w:p>
    <w:p w:rsidR="00873323" w:rsidRDefault="00873323" w:rsidP="00873323">
      <w:pPr>
        <w:jc w:val="both"/>
      </w:pPr>
    </w:p>
    <w:p w:rsidR="00873323" w:rsidRDefault="00873323" w:rsidP="00873323">
      <w:pPr>
        <w:ind w:firstLine="220"/>
        <w:jc w:val="both"/>
      </w:pPr>
      <w:r>
        <w:t xml:space="preserve">     </w:t>
      </w:r>
      <w:r w:rsidR="00303146">
        <w:rPr>
          <w:color w:val="000000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15.04.2019 года № 63-ФЗ «О внесении изменений в часть вторую. Налогового кодекса Российской Федерации и статью 9 Федерального закона «О внесении изменений в части первую и вторую Налогового кодекса</w:t>
      </w:r>
      <w:r w:rsidR="00303146" w:rsidRPr="003D4E8F">
        <w:rPr>
          <w:color w:val="000000"/>
        </w:rPr>
        <w:t xml:space="preserve"> </w:t>
      </w:r>
      <w:r w:rsidR="00303146">
        <w:rPr>
          <w:color w:val="000000"/>
        </w:rPr>
        <w:t>Российской Федерации и отдельные законодательные акты Российской Федерации</w:t>
      </w:r>
      <w:r w:rsidR="00A07991">
        <w:rPr>
          <w:color w:val="000000"/>
        </w:rPr>
        <w:t xml:space="preserve"> о налогах и сборах», п. 3 ст. </w:t>
      </w:r>
      <w:proofErr w:type="gramStart"/>
      <w:r w:rsidR="00A07991">
        <w:rPr>
          <w:color w:val="000000"/>
        </w:rPr>
        <w:t>23</w:t>
      </w:r>
      <w:r w:rsidR="00303146">
        <w:rPr>
          <w:i/>
          <w:color w:val="000000"/>
        </w:rPr>
        <w:t xml:space="preserve"> </w:t>
      </w:r>
      <w:r w:rsidR="00303146">
        <w:rPr>
          <w:color w:val="000000"/>
        </w:rPr>
        <w:t xml:space="preserve"> Устава</w:t>
      </w:r>
      <w:proofErr w:type="gramEnd"/>
      <w:r w:rsidR="00303146">
        <w:rPr>
          <w:color w:val="000000"/>
        </w:rPr>
        <w:t xml:space="preserve"> муниципального образования Новоталовский сельсовет Красногорского района Алтайского края </w:t>
      </w:r>
      <w:r w:rsidR="00303146">
        <w:t>Совет депутатов Новоталовского сельсовета Красног</w:t>
      </w:r>
      <w:r>
        <w:t xml:space="preserve">орского района Алтайского края </w:t>
      </w:r>
    </w:p>
    <w:p w:rsidR="00303146" w:rsidRPr="00873323" w:rsidRDefault="00873323" w:rsidP="00873323">
      <w:pPr>
        <w:ind w:firstLine="284"/>
        <w:jc w:val="both"/>
      </w:pPr>
      <w:r>
        <w:rPr>
          <w:color w:val="000000"/>
        </w:rPr>
        <w:t xml:space="preserve">      </w:t>
      </w:r>
      <w:r w:rsidR="00303146">
        <w:rPr>
          <w:color w:val="000000"/>
        </w:rPr>
        <w:t>РЕШИЛ:</w:t>
      </w:r>
    </w:p>
    <w:p w:rsidR="00303146" w:rsidRDefault="00303146" w:rsidP="00303146">
      <w:pPr>
        <w:pStyle w:val="a3"/>
        <w:ind w:firstLine="284"/>
        <w:jc w:val="both"/>
      </w:pPr>
      <w:r>
        <w:t xml:space="preserve">      </w:t>
      </w:r>
      <w:r w:rsidRPr="00F220BB">
        <w:t xml:space="preserve">1.Принять решение «О введении земельного налога на территории муниципального образования Новоталовский сельсовет Красногорского района Алтайского края».    </w:t>
      </w:r>
    </w:p>
    <w:p w:rsidR="00303146" w:rsidRPr="00F220BB" w:rsidRDefault="00303146" w:rsidP="008B1DA0">
      <w:pPr>
        <w:ind w:firstLine="708"/>
        <w:jc w:val="both"/>
      </w:pPr>
      <w:r>
        <w:t>2.Признать утратившим силу решения Совета депутатов</w:t>
      </w:r>
      <w:r w:rsidR="007F28C4">
        <w:t xml:space="preserve"> Красногорского сельсовета от 14 </w:t>
      </w:r>
      <w:r w:rsidR="00644C5A">
        <w:t>ноября 2019</w:t>
      </w:r>
      <w:r w:rsidR="008B1DA0">
        <w:t xml:space="preserve"> года № 31</w:t>
      </w:r>
      <w:r>
        <w:t xml:space="preserve"> «</w:t>
      </w:r>
      <w:r w:rsidRPr="00E839B3">
        <w:t xml:space="preserve">О </w:t>
      </w:r>
      <w:r w:rsidRPr="00AB5477">
        <w:t xml:space="preserve">введении земельного налога </w:t>
      </w:r>
      <w:r w:rsidRPr="00E839B3">
        <w:t xml:space="preserve">на территории муниципального </w:t>
      </w:r>
      <w:r w:rsidR="007F28C4">
        <w:t>образования Новоталовский</w:t>
      </w:r>
      <w:r w:rsidRPr="00E839B3">
        <w:t xml:space="preserve"> сельсовет</w:t>
      </w:r>
      <w:r w:rsidR="007F28C4">
        <w:t xml:space="preserve"> </w:t>
      </w:r>
      <w:r w:rsidRPr="00E839B3">
        <w:t>Красногорского района Алтайского края</w:t>
      </w:r>
      <w:r>
        <w:t>».</w:t>
      </w:r>
    </w:p>
    <w:p w:rsidR="00303146" w:rsidRDefault="008B1DA0" w:rsidP="00303146">
      <w:pPr>
        <w:pStyle w:val="a3"/>
        <w:ind w:firstLine="708"/>
        <w:jc w:val="both"/>
      </w:pPr>
      <w:r>
        <w:t>3</w:t>
      </w:r>
      <w:r w:rsidR="00303146">
        <w:t>.</w:t>
      </w:r>
      <w:r w:rsidR="00303146" w:rsidRPr="00F220BB">
        <w:t xml:space="preserve"> Направить указанное </w:t>
      </w:r>
      <w:r w:rsidR="00303146">
        <w:t>решение главе сельсовета Ивановой М.Н.</w:t>
      </w:r>
      <w:r w:rsidR="00303146" w:rsidRPr="00F220BB">
        <w:t xml:space="preserve"> для подписания и обнародования в установленном порядке.</w:t>
      </w:r>
    </w:p>
    <w:p w:rsidR="000E35D4" w:rsidRPr="00F220BB" w:rsidRDefault="000E35D4" w:rsidP="00303146">
      <w:pPr>
        <w:pStyle w:val="a3"/>
        <w:ind w:firstLine="708"/>
        <w:jc w:val="both"/>
      </w:pPr>
      <w:r>
        <w:t>4. Контроль за исполнением настоящего решения возложить на председателя постоянной комиссии по бюджету, налогам, кредитной политике и экономическому развитию сельсовета Эрлих В.И.</w:t>
      </w:r>
    </w:p>
    <w:p w:rsidR="00303146" w:rsidRDefault="00303146" w:rsidP="00303146">
      <w:pPr>
        <w:jc w:val="both"/>
      </w:pPr>
    </w:p>
    <w:p w:rsidR="00303146" w:rsidRPr="00B578A5" w:rsidRDefault="00303146" w:rsidP="00303146">
      <w:pPr>
        <w:pStyle w:val="a3"/>
        <w:tabs>
          <w:tab w:val="left" w:pos="7365"/>
        </w:tabs>
      </w:pPr>
      <w:r>
        <w:t xml:space="preserve">Председатель Совета депутатов                                                       Т.С. </w:t>
      </w:r>
      <w:proofErr w:type="spellStart"/>
      <w:r>
        <w:t>Осовская</w:t>
      </w:r>
      <w:proofErr w:type="spellEnd"/>
    </w:p>
    <w:p w:rsidR="008D0930" w:rsidRDefault="00303146" w:rsidP="008D0930">
      <w:pPr>
        <w:pStyle w:val="a3"/>
      </w:pPr>
      <w:r>
        <w:t>Новотал</w:t>
      </w:r>
      <w:r w:rsidRPr="00B578A5">
        <w:t xml:space="preserve">овского сельсовета               </w:t>
      </w:r>
    </w:p>
    <w:p w:rsidR="00613A26" w:rsidRDefault="00613A26" w:rsidP="008D0930">
      <w:pPr>
        <w:jc w:val="center"/>
      </w:pPr>
    </w:p>
    <w:p w:rsidR="008D0930" w:rsidRPr="004830E3" w:rsidRDefault="008D0930" w:rsidP="008D0930">
      <w:pPr>
        <w:jc w:val="center"/>
      </w:pPr>
      <w:r>
        <w:lastRenderedPageBreak/>
        <w:t>СОВЕТ ДЕПУТАТОВ НОВОТАЛОВСКОГО</w:t>
      </w:r>
      <w:r w:rsidRPr="004830E3">
        <w:t xml:space="preserve"> СЕЛЬСОВЕТА</w:t>
      </w:r>
    </w:p>
    <w:p w:rsidR="008D0930" w:rsidRPr="004830E3" w:rsidRDefault="008D0930" w:rsidP="008D0930">
      <w:pPr>
        <w:jc w:val="center"/>
      </w:pPr>
      <w:r w:rsidRPr="004830E3">
        <w:t>КРАСНОГОРСКОГО РАЙОНА АЛТАЙСКОГО КРАЯ</w:t>
      </w:r>
    </w:p>
    <w:p w:rsidR="008D0930" w:rsidRDefault="008D0930" w:rsidP="008D0930">
      <w:pPr>
        <w:jc w:val="center"/>
      </w:pPr>
    </w:p>
    <w:p w:rsidR="008D0930" w:rsidRPr="004830E3" w:rsidRDefault="008D0930" w:rsidP="008D0930">
      <w:pPr>
        <w:jc w:val="center"/>
      </w:pPr>
      <w:r w:rsidRPr="004830E3">
        <w:t>РЕШЕНИЕ</w:t>
      </w:r>
    </w:p>
    <w:p w:rsidR="008D0930" w:rsidRDefault="008D0930" w:rsidP="008D0930">
      <w:pPr>
        <w:jc w:val="center"/>
      </w:pPr>
    </w:p>
    <w:p w:rsidR="008D0930" w:rsidRDefault="008D0930" w:rsidP="008D0930">
      <w:pPr>
        <w:jc w:val="center"/>
      </w:pPr>
    </w:p>
    <w:p w:rsidR="008D0930" w:rsidRPr="004830E3" w:rsidRDefault="008D0930" w:rsidP="008D0930">
      <w:pPr>
        <w:jc w:val="center"/>
        <w:rPr>
          <w:b/>
        </w:rPr>
      </w:pPr>
      <w:r w:rsidRPr="004830E3">
        <w:rPr>
          <w:b/>
        </w:rPr>
        <w:t xml:space="preserve">О введении земельного налога на территории муниципального </w:t>
      </w:r>
    </w:p>
    <w:p w:rsidR="008D0930" w:rsidRPr="004830E3" w:rsidRDefault="008D0930" w:rsidP="008D0930">
      <w:pPr>
        <w:jc w:val="center"/>
        <w:rPr>
          <w:b/>
        </w:rPr>
      </w:pPr>
      <w:proofErr w:type="gramStart"/>
      <w:r>
        <w:rPr>
          <w:b/>
        </w:rPr>
        <w:t>образования</w:t>
      </w:r>
      <w:proofErr w:type="gramEnd"/>
      <w:r>
        <w:rPr>
          <w:b/>
        </w:rPr>
        <w:t xml:space="preserve"> Новоталовский</w:t>
      </w:r>
      <w:r w:rsidRPr="004830E3">
        <w:rPr>
          <w:b/>
        </w:rPr>
        <w:t xml:space="preserve"> сельсовет Красногорского района</w:t>
      </w:r>
    </w:p>
    <w:p w:rsidR="008D0930" w:rsidRDefault="008D0930" w:rsidP="008D0930">
      <w:pPr>
        <w:jc w:val="center"/>
        <w:rPr>
          <w:b/>
        </w:rPr>
      </w:pPr>
      <w:r w:rsidRPr="004830E3">
        <w:rPr>
          <w:b/>
        </w:rPr>
        <w:t xml:space="preserve"> Алтайского края</w:t>
      </w:r>
    </w:p>
    <w:p w:rsidR="008D0930" w:rsidRPr="004830E3" w:rsidRDefault="00873323" w:rsidP="00873323">
      <w:pPr>
        <w:jc w:val="both"/>
        <w:rPr>
          <w:b/>
        </w:rPr>
      </w:pPr>
      <w:r>
        <w:t xml:space="preserve">     </w:t>
      </w:r>
      <w:r>
        <w:rPr>
          <w:color w:val="000000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15.04.2019 года № 63-ФЗ «О внесении изменений в часть вторую. Налогового кодекса Российской Федерации и статью 9 Федерального закона «О внесении изменений в части первую и вторую Налогового кодекса</w:t>
      </w:r>
      <w:r w:rsidRPr="003D4E8F">
        <w:rPr>
          <w:color w:val="000000"/>
        </w:rPr>
        <w:t xml:space="preserve"> </w:t>
      </w:r>
      <w:r>
        <w:rPr>
          <w:color w:val="000000"/>
        </w:rPr>
        <w:t xml:space="preserve">Российской Федерации и отдельные законодательные акты Российской Федерации о налогах и сборах», п. 3 ст. </w:t>
      </w:r>
      <w:proofErr w:type="gramStart"/>
      <w:r>
        <w:rPr>
          <w:color w:val="000000"/>
        </w:rPr>
        <w:t>23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Устава</w:t>
      </w:r>
      <w:proofErr w:type="gramEnd"/>
      <w:r>
        <w:rPr>
          <w:color w:val="000000"/>
        </w:rPr>
        <w:t xml:space="preserve"> муниципального образования Новоталовский сельсовет Красногорского района Алтайского края</w:t>
      </w:r>
    </w:p>
    <w:p w:rsidR="008D0930" w:rsidRDefault="008D0930" w:rsidP="008D0930">
      <w:pPr>
        <w:jc w:val="both"/>
      </w:pPr>
      <w:r>
        <w:t xml:space="preserve">        1.Установить и ввести в действие с 1 января 2025 года на территории         муниципального образования Новоталовский сельсовет Красногорского района Алтайского края земельный налог.</w:t>
      </w:r>
    </w:p>
    <w:p w:rsidR="008D0930" w:rsidRDefault="008D0930" w:rsidP="008D0930">
      <w:pPr>
        <w:jc w:val="both"/>
      </w:pPr>
      <w:r>
        <w:t xml:space="preserve">       2.Опредилить налоговые ставки в следующих размерах:</w:t>
      </w:r>
    </w:p>
    <w:p w:rsidR="008D0930" w:rsidRDefault="008D0930" w:rsidP="008D0930">
      <w:r>
        <w:t xml:space="preserve">       1) 0,3 процента в отношении земельных участков:</w:t>
      </w:r>
    </w:p>
    <w:p w:rsidR="008D0930" w:rsidRDefault="008D0930" w:rsidP="008D0930">
      <w:pPr>
        <w:jc w:val="both"/>
      </w:pPr>
      <w:r>
        <w:t xml:space="preserve">       - отнесенных к землям сельскохозяйственного назначения или к землям в    составе зон сельскохозяйственного использования в населенных пунктах и        используемых для сельскохозяйственного производства;</w:t>
      </w:r>
    </w:p>
    <w:p w:rsidR="008D0930" w:rsidRDefault="008D0930" w:rsidP="008D0930">
      <w:pPr>
        <w:jc w:val="both"/>
      </w:pPr>
      <w:r>
        <w:t xml:space="preserve">        - занятых жилищным фондом и (или) объектами инженерной                       инфраструктуры жилищно-коммунального комплекса (за исключением части   земельного участка, приходящейся на объект недвижимого имущества, не         относящийся к жилищному фонду и (или) к объектам инженерной                    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                           предпринимательской деятельности, и земельных участков, кадастровая            стоимость каждого из которых превышает 300 миллионов рублей;</w:t>
      </w:r>
    </w:p>
    <w:p w:rsidR="008D0930" w:rsidRDefault="008D0930" w:rsidP="008D0930">
      <w:pPr>
        <w:jc w:val="both"/>
      </w:pPr>
      <w:r>
        <w:t xml:space="preserve">         - не используемых в предпринимательской деятельности, приобретенных  (предоставленных) для ведения личного подсобного хозяйства, садоводства или огородничества, а также земельных участков общего назначения,                  предусмотренных Федеральным законом от 29 июля 2017 года № 217-ФЗ           «О введении гражданами садоводства и огородничества для собственных нужд и о внесении изменений в отдельные законодательные акты Российской               Федерации», за исключением указанных в настоящем абзаце земельных </w:t>
      </w:r>
      <w:r>
        <w:lastRenderedPageBreak/>
        <w:t>участков, кадастровая стоимость каждого из которых превышает 300 миллионов рублей;</w:t>
      </w:r>
    </w:p>
    <w:p w:rsidR="008D0930" w:rsidRDefault="008D0930" w:rsidP="008D0930">
      <w:pPr>
        <w:jc w:val="both"/>
      </w:pPr>
      <w:r>
        <w:t xml:space="preserve">        - ограниченных в обороте в соответствии с законодательством Российской Федерации, предоставленных для обеспечения обороны, безопасности и            таможенных нужд;</w:t>
      </w:r>
    </w:p>
    <w:p w:rsidR="008D0930" w:rsidRDefault="008D0930" w:rsidP="008D0930">
      <w:pPr>
        <w:jc w:val="both"/>
      </w:pPr>
      <w:r>
        <w:t xml:space="preserve">         2) 1,5 процента в отношении прочих земельных участков.</w:t>
      </w:r>
    </w:p>
    <w:p w:rsidR="00873323" w:rsidRDefault="00873323" w:rsidP="00873323">
      <w:pPr>
        <w:ind w:firstLine="708"/>
        <w:jc w:val="both"/>
      </w:pPr>
      <w:r>
        <w:t>2.Признать утратившим силу решения Совета депутатов Красногорского сельсовета от 14 ноября 2019 года № 17-РС «</w:t>
      </w:r>
      <w:r w:rsidRPr="00E839B3">
        <w:t xml:space="preserve">О </w:t>
      </w:r>
      <w:r w:rsidRPr="00AB5477">
        <w:t xml:space="preserve">введении земельного налога </w:t>
      </w:r>
      <w:r w:rsidRPr="00E839B3">
        <w:t xml:space="preserve">на территории муниципального </w:t>
      </w:r>
      <w:r>
        <w:t>образования Новоталовский</w:t>
      </w:r>
      <w:r w:rsidRPr="00E839B3">
        <w:t xml:space="preserve"> сельсовет</w:t>
      </w:r>
      <w:r>
        <w:t xml:space="preserve"> </w:t>
      </w:r>
      <w:r w:rsidRPr="00E839B3">
        <w:t>Красногорского района Алтайского края</w:t>
      </w:r>
      <w:r>
        <w:t>».</w:t>
      </w:r>
    </w:p>
    <w:p w:rsidR="00873323" w:rsidRPr="00F220BB" w:rsidRDefault="00873323" w:rsidP="00873323">
      <w:pPr>
        <w:jc w:val="both"/>
      </w:pPr>
      <w:r>
        <w:t xml:space="preserve">          3. 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="007E1501">
        <w:t xml:space="preserve">в районной газете «Восход» </w:t>
      </w:r>
      <w:bookmarkStart w:id="0" w:name="_GoBack"/>
      <w:bookmarkEnd w:id="0"/>
      <w:r>
        <w:t>и на официальном сайте администрации Новоталовского сельсовета.</w:t>
      </w:r>
    </w:p>
    <w:p w:rsidR="008D0930" w:rsidRDefault="008D0930" w:rsidP="008D0930">
      <w:pPr>
        <w:jc w:val="both"/>
      </w:pPr>
    </w:p>
    <w:p w:rsidR="008D0930" w:rsidRDefault="008D0930" w:rsidP="008D0930">
      <w:pPr>
        <w:jc w:val="both"/>
      </w:pPr>
      <w:r>
        <w:t>Глава сельсовета                                                                                     М.Н. Иванова</w:t>
      </w:r>
    </w:p>
    <w:p w:rsidR="008D0930" w:rsidRDefault="008D0930" w:rsidP="008D0930"/>
    <w:p w:rsidR="008D0930" w:rsidRDefault="008D0930" w:rsidP="008D0930">
      <w:r>
        <w:t>«__»___________2024г.</w:t>
      </w:r>
    </w:p>
    <w:p w:rsidR="00E339F7" w:rsidRDefault="008D0930" w:rsidP="007F28C4">
      <w:r>
        <w:t>№__ - Р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930" w:rsidRDefault="008D0930" w:rsidP="008D0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7pt;margin-top:0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" stroked="f">
                <v:textbox>
                  <w:txbxContent>
                    <w:p w:rsidR="008D0930" w:rsidRDefault="008D0930" w:rsidP="008D0930"/>
                  </w:txbxContent>
                </v:textbox>
              </v:shape>
            </w:pict>
          </mc:Fallback>
        </mc:AlternateContent>
      </w:r>
      <w:r>
        <w:t>С</w:t>
      </w:r>
    </w:p>
    <w:sectPr w:rsidR="00E339F7" w:rsidSect="00613A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E"/>
    <w:rsid w:val="000E35D4"/>
    <w:rsid w:val="00231DB2"/>
    <w:rsid w:val="00303146"/>
    <w:rsid w:val="0052365E"/>
    <w:rsid w:val="00613A26"/>
    <w:rsid w:val="00644C5A"/>
    <w:rsid w:val="007E1501"/>
    <w:rsid w:val="007F28C4"/>
    <w:rsid w:val="00804E85"/>
    <w:rsid w:val="00873323"/>
    <w:rsid w:val="008B1DA0"/>
    <w:rsid w:val="008D0930"/>
    <w:rsid w:val="00A07991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DA017-5BBF-4744-8812-DF43F819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1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872</Words>
  <Characters>4976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2024-09-09T02:49:00Z</dcterms:created>
  <dcterms:modified xsi:type="dcterms:W3CDTF">2024-09-13T07:37:00Z</dcterms:modified>
</cp:coreProperties>
</file>