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60" w:rsidRPr="00540AE2" w:rsidRDefault="00A10C60" w:rsidP="00A10C60">
      <w:pPr>
        <w:ind w:firstLine="567"/>
        <w:jc w:val="both"/>
        <w:rPr>
          <w:sz w:val="28"/>
          <w:szCs w:val="28"/>
        </w:rPr>
      </w:pPr>
      <w:r w:rsidRPr="00540AE2">
        <w:rPr>
          <w:b/>
          <w:sz w:val="28"/>
          <w:szCs w:val="28"/>
        </w:rPr>
        <w:t xml:space="preserve">Полномочия Администрации сельсовета 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полномочиям Администрации сельсовета относится: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</w:t>
      </w:r>
      <w:r>
        <w:rPr>
          <w:sz w:val="28"/>
          <w:szCs w:val="28"/>
        </w:rPr>
        <w:t>вета</w:t>
      </w:r>
      <w:r w:rsidRPr="00540AE2">
        <w:rPr>
          <w:sz w:val="28"/>
          <w:szCs w:val="28"/>
        </w:rPr>
        <w:t xml:space="preserve"> депутатов, обе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печение исполнения бюджета поселения и составление бюджетной отч</w:t>
      </w:r>
      <w:r>
        <w:rPr>
          <w:sz w:val="28"/>
          <w:szCs w:val="28"/>
        </w:rPr>
        <w:t xml:space="preserve">етности, </w:t>
      </w:r>
      <w:r w:rsidRPr="0093585C">
        <w:rPr>
          <w:sz w:val="28"/>
          <w:szCs w:val="28"/>
        </w:rPr>
        <w:t>представление отчета</w:t>
      </w:r>
      <w:r w:rsidRPr="00540AE2">
        <w:rPr>
          <w:sz w:val="28"/>
          <w:szCs w:val="28"/>
        </w:rPr>
        <w:t xml:space="preserve"> об исполнении бюджета поселения на утверждение Со</w:t>
      </w:r>
      <w:r>
        <w:rPr>
          <w:sz w:val="28"/>
          <w:szCs w:val="28"/>
        </w:rPr>
        <w:t>вета</w:t>
      </w:r>
      <w:r w:rsidRPr="00540AE2">
        <w:rPr>
          <w:sz w:val="28"/>
          <w:szCs w:val="28"/>
        </w:rPr>
        <w:t xml:space="preserve"> депутатов, обеспечение управления муниципальным долгом, осуществление муниципальных заимствований, предоставление мун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ципальных гарантий;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получение кредитов на условиях, согласованных с Со</w:t>
      </w:r>
      <w:r>
        <w:rPr>
          <w:sz w:val="28"/>
          <w:szCs w:val="28"/>
        </w:rPr>
        <w:t>ветом</w:t>
      </w:r>
      <w:r w:rsidRPr="00540AE2">
        <w:rPr>
          <w:sz w:val="28"/>
          <w:szCs w:val="28"/>
        </w:rPr>
        <w:t xml:space="preserve"> депутатов, эми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сия ценных бумаг поселения;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осуществление международных и внешнеэкономических связей в соотве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ствии с федеральными законами;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утверждение уставов муниципальных предприятий и учреждений;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наделение имуществом муниципальных предприятий и учреждений, осуществление контроля за его использованием по назначению и сохранностью, 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жетными и автономными муниципальными учреждениями;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гося в собственности поселения;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ственного питания, торговли и бытового обслуживания;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управление и распоряжение земельными участками, находящимися в со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ственности поселения;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информирование населения о возможном или предстоящем предоставл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нии земельных участков для строительства;</w:t>
      </w:r>
    </w:p>
    <w:p w:rsidR="00A10C60" w:rsidRPr="00540AE2" w:rsidRDefault="00A10C60" w:rsidP="00A10C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0AE2">
        <w:rPr>
          <w:sz w:val="28"/>
          <w:szCs w:val="28"/>
        </w:rPr>
        <w:t>11) организация благоустройства территории поселения;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12) создание условий для организации досуга и обеспечения жителей посел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 услугами организаций культуры;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но-оздоровительных и спортивных мероприятий поселения;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14) создание условий для формирования духовного развития молодежи, уваж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тельного отношения к истории и традициям Отечества, развитие чувства патриоти</w:t>
      </w:r>
      <w:r w:rsidRPr="00540AE2">
        <w:rPr>
          <w:sz w:val="28"/>
          <w:szCs w:val="28"/>
        </w:rPr>
        <w:t>з</w:t>
      </w:r>
      <w:r w:rsidRPr="00540AE2">
        <w:rPr>
          <w:sz w:val="28"/>
          <w:szCs w:val="28"/>
        </w:rPr>
        <w:t>ма;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16)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17) обеспечение первичных мер пожарной безопасности в границах насел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ных пунктов поселения;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18)</w:t>
      </w:r>
      <w:r w:rsidRPr="00540AE2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жин;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19)</w:t>
      </w:r>
      <w:r w:rsidRPr="00540AE2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A10C60" w:rsidRPr="00540AE2" w:rsidRDefault="00A10C60" w:rsidP="00A10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20)</w:t>
      </w:r>
      <w:r w:rsidRPr="0054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AE2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Pr="00540AE2">
        <w:rPr>
          <w:rFonts w:ascii="Times New Roman" w:hAnsi="Times New Roman" w:cs="Times New Roman"/>
          <w:sz w:val="28"/>
          <w:szCs w:val="28"/>
        </w:rPr>
        <w:t>н</w:t>
      </w:r>
      <w:r w:rsidRPr="00540AE2">
        <w:rPr>
          <w:rFonts w:ascii="Times New Roman" w:hAnsi="Times New Roman" w:cs="Times New Roman"/>
          <w:sz w:val="28"/>
          <w:szCs w:val="28"/>
        </w:rPr>
        <w:t>ном адресном реестре;</w:t>
      </w:r>
    </w:p>
    <w:p w:rsidR="00A10C60" w:rsidRPr="00540AE2" w:rsidRDefault="00A10C60" w:rsidP="00A10C60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21)</w:t>
      </w:r>
      <w:r w:rsidRPr="00540AE2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ми, законами Алтайского края, настоящим Уставом.</w:t>
      </w:r>
    </w:p>
    <w:p w:rsidR="00E339F7" w:rsidRDefault="00A10C60">
      <w:bookmarkStart w:id="0" w:name="_GoBack"/>
      <w:bookmarkEnd w:id="0"/>
    </w:p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FF"/>
    <w:rsid w:val="009C2BFF"/>
    <w:rsid w:val="00A10C60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E4500-17BE-4893-9E05-94798A18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C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2023-11-02T08:39:00Z</dcterms:created>
  <dcterms:modified xsi:type="dcterms:W3CDTF">2023-11-02T08:39:00Z</dcterms:modified>
</cp:coreProperties>
</file>