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1E" w:rsidRDefault="0029691E" w:rsidP="0029691E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НОВОТАЛОВСКОГО СЕЛЬСОВЕТА</w:t>
      </w:r>
    </w:p>
    <w:p w:rsidR="0029691E" w:rsidRDefault="0029691E" w:rsidP="0029691E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КРАСНОГОРСКОГО РАЙОНА АЛТАЙСКОГО КРАЯ</w:t>
      </w:r>
    </w:p>
    <w:p w:rsidR="0029691E" w:rsidRDefault="0029691E" w:rsidP="0029691E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29691E" w:rsidRDefault="0029691E" w:rsidP="0029691E">
      <w:pPr>
        <w:rPr>
          <w:sz w:val="28"/>
          <w:szCs w:val="28"/>
        </w:rPr>
      </w:pPr>
    </w:p>
    <w:p w:rsidR="0029691E" w:rsidRDefault="0029691E" w:rsidP="0029691E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9691E" w:rsidRDefault="0029691E" w:rsidP="0029691E">
      <w:pPr>
        <w:tabs>
          <w:tab w:val="left" w:pos="33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9691E" w:rsidRDefault="0029691E" w:rsidP="0029691E">
      <w:pPr>
        <w:tabs>
          <w:tab w:val="left" w:pos="8745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CA04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 4</w:t>
      </w:r>
      <w:r>
        <w:rPr>
          <w:sz w:val="28"/>
          <w:szCs w:val="28"/>
        </w:rPr>
        <w:t xml:space="preserve">   </w:t>
      </w:r>
    </w:p>
    <w:p w:rsidR="0029691E" w:rsidRDefault="0029691E" w:rsidP="0029691E">
      <w:pPr>
        <w:tabs>
          <w:tab w:val="left" w:pos="8745"/>
        </w:tabs>
        <w:rPr>
          <w:sz w:val="28"/>
          <w:szCs w:val="28"/>
        </w:rPr>
      </w:pPr>
    </w:p>
    <w:p w:rsidR="0029691E" w:rsidRDefault="0029691E" w:rsidP="0029691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п.Талый</w:t>
      </w:r>
      <w:proofErr w:type="spellEnd"/>
    </w:p>
    <w:p w:rsidR="0029691E" w:rsidRDefault="0029691E" w:rsidP="0029691E">
      <w:pPr>
        <w:jc w:val="center"/>
        <w:rPr>
          <w:sz w:val="28"/>
          <w:szCs w:val="28"/>
        </w:rPr>
      </w:pPr>
    </w:p>
    <w:p w:rsidR="0029691E" w:rsidRDefault="0029691E" w:rsidP="0029691E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>О    подготовке   и    проведении</w:t>
      </w:r>
    </w:p>
    <w:p w:rsidR="0029691E" w:rsidRDefault="0029691E" w:rsidP="0029691E">
      <w:pPr>
        <w:rPr>
          <w:sz w:val="28"/>
          <w:szCs w:val="28"/>
        </w:rPr>
      </w:pPr>
      <w:r>
        <w:rPr>
          <w:sz w:val="28"/>
          <w:szCs w:val="28"/>
        </w:rPr>
        <w:t>мероприятий,  обеспечивающих</w:t>
      </w:r>
    </w:p>
    <w:p w:rsidR="0029691E" w:rsidRDefault="0029691E" w:rsidP="0029691E">
      <w:pPr>
        <w:rPr>
          <w:sz w:val="28"/>
          <w:szCs w:val="28"/>
        </w:rPr>
      </w:pPr>
      <w:r>
        <w:rPr>
          <w:sz w:val="28"/>
          <w:szCs w:val="28"/>
        </w:rPr>
        <w:t>пропуск ледохода и паводковых</w:t>
      </w:r>
    </w:p>
    <w:p w:rsidR="0029691E" w:rsidRDefault="0029691E" w:rsidP="0029691E">
      <w:pPr>
        <w:rPr>
          <w:sz w:val="28"/>
          <w:szCs w:val="28"/>
        </w:rPr>
      </w:pPr>
      <w:r>
        <w:rPr>
          <w:sz w:val="28"/>
          <w:szCs w:val="28"/>
        </w:rPr>
        <w:t xml:space="preserve">вод 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  -   летний период</w:t>
      </w:r>
    </w:p>
    <w:p w:rsidR="0029691E" w:rsidRDefault="0029691E" w:rsidP="0029691E">
      <w:pPr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</w:p>
    <w:p w:rsidR="0029691E" w:rsidRDefault="0029691E" w:rsidP="0029691E">
      <w:pPr>
        <w:rPr>
          <w:sz w:val="28"/>
          <w:szCs w:val="28"/>
        </w:rPr>
      </w:pPr>
    </w:p>
    <w:p w:rsidR="0029691E" w:rsidRDefault="0029691E" w:rsidP="00BF1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безаварийного пропуска ледохода и паводковых вод в весенне- летний период 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года, обеспечения устойчивой работы экономики района и в соответствии с Федеральным законом от 21.12.1994 № 68-ФЗ «О защите населения и территорий от чрезвычайных ситуаций природного и техногенного характера, законом Алтайского края от 17 марта 1998 года № 15- ЗС «О защите населения на территории Алтайского края от чрезвычайных ситуаций природ</w:t>
      </w:r>
      <w:r>
        <w:rPr>
          <w:sz w:val="28"/>
          <w:szCs w:val="28"/>
        </w:rPr>
        <w:t xml:space="preserve">ного и техногенного характера» </w:t>
      </w:r>
      <w:r>
        <w:rPr>
          <w:sz w:val="28"/>
          <w:szCs w:val="28"/>
        </w:rPr>
        <w:t xml:space="preserve">распоряжением Правительства Алтайского края от </w:t>
      </w:r>
      <w:r w:rsidR="00B27D92">
        <w:rPr>
          <w:sz w:val="28"/>
          <w:szCs w:val="28"/>
        </w:rPr>
        <w:t>26</w:t>
      </w:r>
      <w:r>
        <w:rPr>
          <w:sz w:val="28"/>
          <w:szCs w:val="28"/>
        </w:rPr>
        <w:t>.01.20</w:t>
      </w:r>
      <w:r w:rsidR="00B27D92">
        <w:rPr>
          <w:sz w:val="28"/>
          <w:szCs w:val="28"/>
        </w:rPr>
        <w:t>22</w:t>
      </w:r>
      <w:r>
        <w:rPr>
          <w:sz w:val="28"/>
          <w:szCs w:val="28"/>
        </w:rPr>
        <w:t xml:space="preserve"> № 1</w:t>
      </w:r>
      <w:r w:rsidR="00BF1D46">
        <w:rPr>
          <w:sz w:val="28"/>
          <w:szCs w:val="28"/>
        </w:rPr>
        <w:t>8</w:t>
      </w:r>
      <w:r>
        <w:rPr>
          <w:sz w:val="28"/>
          <w:szCs w:val="28"/>
        </w:rPr>
        <w:t xml:space="preserve">-р,  </w:t>
      </w:r>
      <w:r w:rsidR="00BF1D4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Красногорского района Алтайского края от </w:t>
      </w:r>
      <w:r w:rsidR="00BF1D46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BF1D46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BF1D46">
        <w:rPr>
          <w:sz w:val="28"/>
          <w:szCs w:val="28"/>
        </w:rPr>
        <w:t>22 № 84</w:t>
      </w:r>
    </w:p>
    <w:p w:rsidR="0029691E" w:rsidRDefault="0029691E" w:rsidP="00296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ПОСТАНОВЛЯЮ:</w:t>
      </w:r>
    </w:p>
    <w:p w:rsidR="0029691E" w:rsidRDefault="0029691E" w:rsidP="0029691E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1.Создать комиссию в составе: </w:t>
      </w:r>
    </w:p>
    <w:p w:rsidR="0029691E" w:rsidRDefault="0029691E" w:rsidP="0029691E">
      <w:pPr>
        <w:ind w:right="-709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комиссии:            -Эрлих В.И.,   ведущий специалист  комитета                          </w:t>
      </w:r>
    </w:p>
    <w:p w:rsidR="0029691E" w:rsidRDefault="0029691E" w:rsidP="0029691E">
      <w:pPr>
        <w:tabs>
          <w:tab w:val="left" w:pos="273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 финансам    налоговой и кредитной  поли-</w:t>
      </w:r>
    </w:p>
    <w:p w:rsidR="0029691E" w:rsidRDefault="0029691E" w:rsidP="0029691E">
      <w:pPr>
        <w:tabs>
          <w:tab w:val="left" w:pos="2730"/>
        </w:tabs>
        <w:ind w:right="-99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тики   Красногорского  района     Алтайского </w:t>
      </w:r>
    </w:p>
    <w:p w:rsidR="0029691E" w:rsidRDefault="0029691E" w:rsidP="0029691E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края</w:t>
      </w:r>
    </w:p>
    <w:p w:rsidR="0029691E" w:rsidRDefault="0029691E" w:rsidP="0029691E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Члены комиссии:                        - Плеханов А.Г., (по согласованию); </w:t>
      </w:r>
    </w:p>
    <w:p w:rsidR="0029691E" w:rsidRDefault="0029691E" w:rsidP="0029691E">
      <w:pPr>
        <w:ind w:righ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- Иванова М.Н., секретарь    Администрации</w:t>
      </w:r>
    </w:p>
    <w:p w:rsidR="0029691E" w:rsidRDefault="0029691E" w:rsidP="002969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сельсовета.             </w:t>
      </w:r>
    </w:p>
    <w:p w:rsidR="0029691E" w:rsidRDefault="0029691E" w:rsidP="0029691E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Провести ревизию гидротехнических сооружений (мосты, запруды, плотины) с составлением акта проверки в срок до 1</w:t>
      </w:r>
      <w:r w:rsidR="00BF1D46">
        <w:rPr>
          <w:sz w:val="28"/>
          <w:szCs w:val="28"/>
        </w:rPr>
        <w:t>5</w:t>
      </w:r>
      <w:r>
        <w:rPr>
          <w:sz w:val="28"/>
          <w:szCs w:val="28"/>
        </w:rPr>
        <w:t>.04.20</w:t>
      </w:r>
      <w:r w:rsidR="00CA0420">
        <w:rPr>
          <w:sz w:val="28"/>
          <w:szCs w:val="28"/>
        </w:rPr>
        <w:t>22</w:t>
      </w:r>
      <w:r>
        <w:rPr>
          <w:sz w:val="28"/>
          <w:szCs w:val="28"/>
        </w:rPr>
        <w:t>, установить контроль за уровнем воды в гидротехнических сооружениях.</w:t>
      </w:r>
    </w:p>
    <w:p w:rsidR="0029691E" w:rsidRDefault="0029691E" w:rsidP="0029691E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за исполнением данного постановления оставляю за собой.                                                           </w:t>
      </w:r>
    </w:p>
    <w:p w:rsidR="0029691E" w:rsidRDefault="0029691E" w:rsidP="0029691E">
      <w:pPr>
        <w:tabs>
          <w:tab w:val="left" w:pos="2730"/>
        </w:tabs>
        <w:jc w:val="both"/>
        <w:rPr>
          <w:sz w:val="28"/>
          <w:szCs w:val="28"/>
        </w:rPr>
      </w:pPr>
    </w:p>
    <w:p w:rsidR="0029691E" w:rsidRDefault="0029691E" w:rsidP="0029691E">
      <w:pPr>
        <w:tabs>
          <w:tab w:val="left" w:pos="2730"/>
        </w:tabs>
        <w:rPr>
          <w:sz w:val="28"/>
          <w:szCs w:val="28"/>
        </w:rPr>
      </w:pPr>
    </w:p>
    <w:p w:rsidR="0029691E" w:rsidRDefault="0029691E" w:rsidP="0029691E">
      <w:pPr>
        <w:tabs>
          <w:tab w:val="left" w:pos="2730"/>
        </w:tabs>
        <w:rPr>
          <w:sz w:val="28"/>
          <w:szCs w:val="28"/>
        </w:rPr>
      </w:pPr>
    </w:p>
    <w:p w:rsidR="0029691E" w:rsidRDefault="0029691E" w:rsidP="0029691E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Т.П.Эш</w:t>
      </w:r>
      <w:proofErr w:type="spellEnd"/>
    </w:p>
    <w:p w:rsidR="0029691E" w:rsidRDefault="0029691E" w:rsidP="0029691E">
      <w:pPr>
        <w:tabs>
          <w:tab w:val="left" w:pos="2730"/>
        </w:tabs>
        <w:rPr>
          <w:sz w:val="28"/>
          <w:szCs w:val="28"/>
        </w:rPr>
      </w:pPr>
    </w:p>
    <w:p w:rsidR="0029691E" w:rsidRDefault="0029691E" w:rsidP="0029691E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ознакомлены:                          </w:t>
      </w:r>
      <w:r w:rsidR="00BF1D4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В.И.Эрлих</w:t>
      </w:r>
      <w:proofErr w:type="spellEnd"/>
      <w:r>
        <w:rPr>
          <w:sz w:val="28"/>
          <w:szCs w:val="28"/>
        </w:rPr>
        <w:t xml:space="preserve">                                                    </w:t>
      </w:r>
    </w:p>
    <w:p w:rsidR="0029691E" w:rsidRDefault="0029691E" w:rsidP="00BF1D46">
      <w:pPr>
        <w:tabs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F1D4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BF1D46">
        <w:rPr>
          <w:sz w:val="28"/>
          <w:szCs w:val="28"/>
        </w:rPr>
        <w:t xml:space="preserve">    </w:t>
      </w:r>
      <w:proofErr w:type="spellStart"/>
      <w:r w:rsidR="00BF1D46">
        <w:rPr>
          <w:sz w:val="28"/>
          <w:szCs w:val="28"/>
        </w:rPr>
        <w:t>М.Н.Иванова</w:t>
      </w:r>
      <w:proofErr w:type="spellEnd"/>
    </w:p>
    <w:p w:rsidR="00E339F7" w:rsidRPr="00BF1D46" w:rsidRDefault="00BF1D46" w:rsidP="00BF1D46">
      <w:pPr>
        <w:tabs>
          <w:tab w:val="left" w:pos="804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proofErr w:type="spellStart"/>
      <w:r w:rsidRPr="00BF1D46">
        <w:rPr>
          <w:sz w:val="28"/>
          <w:szCs w:val="28"/>
        </w:rPr>
        <w:t>А.Г.Плеханов</w:t>
      </w:r>
      <w:proofErr w:type="spellEnd"/>
    </w:p>
    <w:sectPr w:rsidR="00E339F7" w:rsidRPr="00BF1D46" w:rsidSect="00BF1D4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D3"/>
    <w:rsid w:val="0029691E"/>
    <w:rsid w:val="008444D3"/>
    <w:rsid w:val="00B27D92"/>
    <w:rsid w:val="00BF1D46"/>
    <w:rsid w:val="00CA0420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47DA1-5060-4348-B0A9-FFBC489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2022-03-10T08:13:00Z</dcterms:created>
  <dcterms:modified xsi:type="dcterms:W3CDTF">2022-03-10T08:27:00Z</dcterms:modified>
</cp:coreProperties>
</file>