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C1" w:rsidRDefault="002F7576" w:rsidP="00AD7B62">
      <w:pPr>
        <w:jc w:val="right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ПРОЕКТ</w:t>
      </w: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  <w:r w:rsidRPr="006278C1">
        <w:rPr>
          <w:rFonts w:eastAsia="Times New Roman" w:cs="Times New Roman"/>
          <w:bCs/>
          <w:sz w:val="28"/>
          <w:szCs w:val="28"/>
          <w:lang w:val="ru-RU"/>
        </w:rPr>
        <w:t xml:space="preserve">АДМИНИСТРАЦИЯ </w:t>
      </w:r>
      <w:r w:rsidR="003F3E2D" w:rsidRPr="006278C1">
        <w:rPr>
          <w:rFonts w:eastAsia="Times New Roman" w:cs="Times New Roman"/>
          <w:bCs/>
          <w:sz w:val="28"/>
          <w:szCs w:val="28"/>
          <w:lang w:val="ru-RU"/>
        </w:rPr>
        <w:t>НОВОТАЛОВСКОГО</w:t>
      </w:r>
      <w:r w:rsidRPr="006278C1">
        <w:rPr>
          <w:rFonts w:eastAsia="Times New Roman" w:cs="Times New Roman"/>
          <w:bCs/>
          <w:sz w:val="28"/>
          <w:szCs w:val="28"/>
          <w:lang w:val="ru-RU"/>
        </w:rPr>
        <w:t xml:space="preserve"> СЕЛЬСОВЕТА</w:t>
      </w: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  <w:r w:rsidRPr="006278C1">
        <w:rPr>
          <w:rFonts w:eastAsia="Times New Roman" w:cs="Times New Roman"/>
          <w:bCs/>
          <w:sz w:val="28"/>
          <w:szCs w:val="28"/>
          <w:lang w:val="ru-RU"/>
        </w:rPr>
        <w:t>КРАСНОГОРСКОГО РАЙОНА АЛТАЙСКОГО КРАЯ</w:t>
      </w: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  <w:r w:rsidRPr="006278C1">
        <w:rPr>
          <w:rFonts w:eastAsia="Times New Roman" w:cs="Times New Roman"/>
          <w:bCs/>
          <w:sz w:val="28"/>
          <w:szCs w:val="28"/>
          <w:lang w:val="ru-RU"/>
        </w:rPr>
        <w:t>П О С Т А Н О В Л Е Н И Е</w:t>
      </w: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</w:p>
    <w:p w:rsidR="00266B9A" w:rsidRPr="00AD7B6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66B9A" w:rsidRPr="00AD7B62" w:rsidRDefault="002F7576" w:rsidP="00266B9A">
      <w:pPr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>«___»___2</w:t>
      </w:r>
      <w:r w:rsidR="00266B9A" w:rsidRPr="00AD7B62">
        <w:rPr>
          <w:rFonts w:eastAsia="Times New Roman" w:cs="Times New Roman"/>
          <w:bCs/>
          <w:sz w:val="28"/>
          <w:szCs w:val="28"/>
          <w:lang w:val="ru-RU"/>
        </w:rPr>
        <w:t>0</w:t>
      </w:r>
      <w:r w:rsidR="00266B9A" w:rsidRPr="00AD7B62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  <w:lang w:val="ru-RU"/>
        </w:rPr>
        <w:t>3</w:t>
      </w:r>
      <w:r w:rsidR="00266B9A" w:rsidRPr="00AD7B62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                                        </w:t>
      </w:r>
      <w:r w:rsid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                      </w:t>
      </w:r>
      <w:r>
        <w:rPr>
          <w:b/>
          <w:bCs/>
          <w:sz w:val="28"/>
          <w:szCs w:val="28"/>
          <w:lang w:val="ru-RU"/>
        </w:rPr>
        <w:t xml:space="preserve">  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№  </w:t>
      </w:r>
      <w:r>
        <w:rPr>
          <w:rFonts w:eastAsia="Times New Roman" w:cs="Times New Roman"/>
          <w:bCs/>
          <w:sz w:val="28"/>
          <w:szCs w:val="28"/>
          <w:lang w:val="ru-RU"/>
        </w:rPr>
        <w:t>___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</w:t>
      </w:r>
    </w:p>
    <w:p w:rsidR="00266B9A" w:rsidRPr="00AD7B62" w:rsidRDefault="003F3E2D" w:rsidP="00266B9A">
      <w:pPr>
        <w:jc w:val="center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eastAsia="Times New Roman" w:cs="Times New Roman"/>
          <w:sz w:val="28"/>
          <w:szCs w:val="28"/>
          <w:lang w:val="ru-RU"/>
        </w:rPr>
        <w:t>п. Талый</w:t>
      </w:r>
    </w:p>
    <w:p w:rsidR="00266B9A" w:rsidRPr="00AD7B62" w:rsidRDefault="00266B9A" w:rsidP="00266B9A">
      <w:pPr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266B9A" w:rsidRPr="00AD7B62" w:rsidRDefault="00266B9A" w:rsidP="00266B9A">
      <w:pPr>
        <w:ind w:right="4393"/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eastAsia="Times New Roman" w:cs="Times New Roman"/>
          <w:sz w:val="28"/>
          <w:szCs w:val="28"/>
          <w:lang w:val="ru-RU"/>
        </w:rPr>
        <w:t xml:space="preserve">Об утверждении программы </w:t>
      </w:r>
      <w:r w:rsidRPr="00AD7B62"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на территории муниципального образования </w:t>
      </w:r>
      <w:r w:rsidR="003F3E2D" w:rsidRPr="00AD7B62">
        <w:rPr>
          <w:rFonts w:eastAsia="Times New Roman" w:cs="Times New Roman"/>
          <w:sz w:val="28"/>
          <w:szCs w:val="28"/>
          <w:lang w:val="ru-RU"/>
        </w:rPr>
        <w:t>Новоталовский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сельсовет Красногорского района Алтайского края</w:t>
      </w:r>
      <w:r w:rsidRPr="00AD7B62">
        <w:rPr>
          <w:sz w:val="28"/>
          <w:szCs w:val="28"/>
          <w:lang w:val="ru-RU"/>
        </w:rPr>
        <w:t xml:space="preserve"> 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на 202</w:t>
      </w:r>
      <w:r w:rsidR="002F7576">
        <w:rPr>
          <w:rFonts w:eastAsia="Times New Roman" w:cs="Times New Roman"/>
          <w:sz w:val="28"/>
          <w:szCs w:val="28"/>
          <w:lang w:val="ru-RU"/>
        </w:rPr>
        <w:t>4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год</w:t>
      </w:r>
    </w:p>
    <w:p w:rsidR="00266B9A" w:rsidRPr="00AD7B62" w:rsidRDefault="00266B9A" w:rsidP="00266B9A">
      <w:pPr>
        <w:tabs>
          <w:tab w:val="left" w:pos="567"/>
        </w:tabs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ascii="Calibri" w:eastAsia="Times New Roman" w:hAnsi="Calibri" w:cs="Times New Roman"/>
          <w:sz w:val="28"/>
          <w:szCs w:val="28"/>
          <w:lang w:val="ru-RU"/>
        </w:rPr>
        <w:tab/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266B9A" w:rsidRPr="00AD7B62" w:rsidRDefault="00266B9A" w:rsidP="00266B9A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cs="Times New Roman"/>
          <w:color w:val="000000" w:themeColor="text1"/>
          <w:sz w:val="28"/>
          <w:szCs w:val="28"/>
          <w:lang w:val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AD7B62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266B9A" w:rsidRPr="00AD7B62" w:rsidRDefault="00266B9A" w:rsidP="00266B9A">
      <w:pPr>
        <w:tabs>
          <w:tab w:val="left" w:pos="567"/>
        </w:tabs>
        <w:jc w:val="both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AD7B62">
        <w:rPr>
          <w:rFonts w:eastAsia="Times New Roman" w:cs="Times New Roman"/>
          <w:sz w:val="28"/>
          <w:szCs w:val="28"/>
          <w:lang w:val="ru-RU"/>
        </w:rPr>
        <w:t xml:space="preserve">ПОСТАНОВЛЯЮ: </w:t>
      </w:r>
    </w:p>
    <w:p w:rsidR="00266B9A" w:rsidRPr="00AD7B62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3F3E2D" w:rsidRPr="00AD7B62">
        <w:rPr>
          <w:sz w:val="28"/>
          <w:szCs w:val="28"/>
          <w:lang w:val="ru-RU"/>
        </w:rPr>
        <w:t>Новоталовский</w:t>
      </w:r>
      <w:r w:rsidRPr="00AD7B62">
        <w:rPr>
          <w:sz w:val="28"/>
          <w:szCs w:val="28"/>
          <w:lang w:val="ru-RU"/>
        </w:rPr>
        <w:t xml:space="preserve"> сельсовет Красногорского района Алтайского края на 202</w:t>
      </w:r>
      <w:r w:rsidR="007D7C65">
        <w:rPr>
          <w:sz w:val="28"/>
          <w:szCs w:val="28"/>
          <w:lang w:val="ru-RU"/>
        </w:rPr>
        <w:t>4</w:t>
      </w:r>
      <w:r w:rsidRPr="00AD7B62">
        <w:rPr>
          <w:sz w:val="28"/>
          <w:szCs w:val="28"/>
          <w:lang w:val="ru-RU"/>
        </w:rPr>
        <w:t xml:space="preserve"> год (приложение). </w:t>
      </w:r>
    </w:p>
    <w:p w:rsidR="00266B9A" w:rsidRPr="00AD7B62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>2. Настоящее постановление разместить на официальном сайте муниципального образования</w:t>
      </w:r>
      <w:r w:rsidRPr="00AD7B62">
        <w:rPr>
          <w:bCs/>
          <w:sz w:val="28"/>
          <w:szCs w:val="28"/>
          <w:lang w:val="ru-RU"/>
        </w:rPr>
        <w:t xml:space="preserve"> Красногорский район Алтайского края в разделе «Сельские поселения».</w:t>
      </w:r>
    </w:p>
    <w:p w:rsidR="00266B9A" w:rsidRPr="00AD7B62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>3. Постановление вступает в силу со дня его официального опубликования.</w:t>
      </w:r>
    </w:p>
    <w:p w:rsidR="00266B9A" w:rsidRPr="00AD7B62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>4. Контроль за исполнением настоящего постановления оставляю за собой.</w:t>
      </w:r>
    </w:p>
    <w:p w:rsidR="00266B9A" w:rsidRPr="00AD7B62" w:rsidRDefault="00266B9A" w:rsidP="00266B9A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66B9A" w:rsidRPr="00AD7B62" w:rsidRDefault="00266B9A" w:rsidP="00266B9A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266B9A" w:rsidRPr="00AD7B62" w:rsidRDefault="00AD7B62" w:rsidP="00AD7B62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Глава    </w:t>
      </w:r>
      <w:r w:rsidR="00266B9A" w:rsidRPr="00AD7B62">
        <w:rPr>
          <w:rFonts w:eastAsia="Times New Roman" w:cs="Times New Roman"/>
          <w:sz w:val="28"/>
          <w:szCs w:val="28"/>
          <w:lang w:val="ru-RU"/>
        </w:rPr>
        <w:t xml:space="preserve">сельсовета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</w:t>
      </w:r>
      <w:r w:rsidR="007D7C65">
        <w:rPr>
          <w:rFonts w:eastAsia="Times New Roman" w:cs="Times New Roman"/>
          <w:sz w:val="28"/>
          <w:szCs w:val="28"/>
          <w:lang w:val="ru-RU"/>
        </w:rPr>
        <w:t xml:space="preserve">  М.Н. Иванова</w:t>
      </w:r>
    </w:p>
    <w:p w:rsidR="00266B9A" w:rsidRDefault="00266B9A" w:rsidP="00AD7B62">
      <w:pPr>
        <w:pStyle w:val="a5"/>
        <w:rPr>
          <w:rFonts w:cs="Times New Roman"/>
          <w:b/>
          <w:bCs/>
          <w:sz w:val="28"/>
          <w:szCs w:val="28"/>
          <w:lang w:val="ru-RU"/>
        </w:rPr>
      </w:pPr>
    </w:p>
    <w:p w:rsidR="006278C1" w:rsidRDefault="007D7C65" w:rsidP="00AD7B62">
      <w:pPr>
        <w:pStyle w:val="a5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Кнауб Наталья Альбертовна</w:t>
      </w:r>
    </w:p>
    <w:p w:rsidR="006278C1" w:rsidRPr="006278C1" w:rsidRDefault="006278C1" w:rsidP="00AD7B62">
      <w:pPr>
        <w:pStyle w:val="a5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8 (38535) 28 3 99</w:t>
      </w:r>
    </w:p>
    <w:p w:rsidR="006278C1" w:rsidRDefault="006278C1" w:rsidP="00AD7B62">
      <w:pPr>
        <w:pStyle w:val="a5"/>
        <w:rPr>
          <w:rFonts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7261"/>
      </w:tblGrid>
      <w:tr w:rsidR="00266B9A" w:rsidRPr="007D7C65" w:rsidTr="00266B9A">
        <w:trPr>
          <w:trHeight w:val="1"/>
        </w:trPr>
        <w:tc>
          <w:tcPr>
            <w:tcW w:w="1928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266B9A" w:rsidRDefault="00266B9A" w:rsidP="002404E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AD7B62" w:rsidRDefault="00AD7B62" w:rsidP="00AD7B62">
            <w:pPr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                                                          </w:t>
            </w:r>
            <w:r w:rsidR="00266B9A" w:rsidRPr="00AD7B62">
              <w:rPr>
                <w:color w:val="000000"/>
                <w:lang w:val="ru-RU" w:eastAsia="ru-RU"/>
              </w:rPr>
              <w:t xml:space="preserve">Утверждено: </w:t>
            </w:r>
          </w:p>
          <w:p w:rsidR="00266B9A" w:rsidRDefault="00266B9A" w:rsidP="002404EC">
            <w:pPr>
              <w:ind w:left="3564"/>
              <w:jc w:val="both"/>
              <w:rPr>
                <w:bCs/>
                <w:spacing w:val="-1"/>
                <w:lang w:val="ru-RU" w:eastAsia="ru-RU"/>
              </w:rPr>
            </w:pPr>
            <w:r w:rsidRPr="005B2534">
              <w:rPr>
                <w:color w:val="000000"/>
                <w:lang w:val="ru-RU" w:eastAsia="ru-RU"/>
              </w:rPr>
              <w:t xml:space="preserve">Постановлением </w:t>
            </w:r>
            <w:r w:rsidRPr="005B2534">
              <w:rPr>
                <w:bCs/>
                <w:spacing w:val="-1"/>
                <w:lang w:val="ru-RU" w:eastAsia="ru-RU"/>
              </w:rPr>
              <w:t>Администрации</w:t>
            </w:r>
            <w:r w:rsidRPr="005B2534">
              <w:rPr>
                <w:color w:val="000000"/>
                <w:lang w:val="ru-RU" w:eastAsia="ru-RU"/>
              </w:rPr>
              <w:t xml:space="preserve"> </w:t>
            </w:r>
            <w:r w:rsidR="003F3E2D">
              <w:rPr>
                <w:bCs/>
                <w:spacing w:val="-1"/>
                <w:lang w:val="ru-RU" w:eastAsia="ru-RU"/>
              </w:rPr>
              <w:t>Новоталовского</w:t>
            </w:r>
            <w:r w:rsidRPr="005B2534">
              <w:rPr>
                <w:bCs/>
                <w:spacing w:val="-1"/>
                <w:lang w:val="ru-RU" w:eastAsia="ru-RU"/>
              </w:rPr>
              <w:t xml:space="preserve"> сельсовета Красногорского района Алтайского края </w:t>
            </w:r>
            <w:r>
              <w:rPr>
                <w:bCs/>
                <w:spacing w:val="-1"/>
                <w:lang w:val="ru-RU" w:eastAsia="ru-RU"/>
              </w:rPr>
              <w:t xml:space="preserve">      </w:t>
            </w:r>
          </w:p>
          <w:p w:rsidR="00266B9A" w:rsidRPr="005B415E" w:rsidRDefault="00266B9A" w:rsidP="007C4862">
            <w:pPr>
              <w:ind w:left="3564"/>
              <w:jc w:val="both"/>
              <w:rPr>
                <w:lang w:val="ru-RU"/>
              </w:rPr>
            </w:pPr>
            <w:r w:rsidRPr="005B2534">
              <w:rPr>
                <w:bCs/>
                <w:spacing w:val="-1"/>
                <w:lang w:val="ru-RU" w:eastAsia="ru-RU"/>
              </w:rPr>
              <w:t xml:space="preserve">от </w:t>
            </w:r>
            <w:r w:rsidR="007D7C65">
              <w:rPr>
                <w:bCs/>
                <w:spacing w:val="-1"/>
                <w:lang w:val="ru-RU" w:eastAsia="ru-RU"/>
              </w:rPr>
              <w:t>_________2023</w:t>
            </w:r>
            <w:r>
              <w:rPr>
                <w:bCs/>
                <w:spacing w:val="-1"/>
                <w:lang w:val="ru-RU" w:eastAsia="ru-RU"/>
              </w:rPr>
              <w:t xml:space="preserve"> г.</w:t>
            </w:r>
            <w:r w:rsidRPr="005B2534">
              <w:rPr>
                <w:bCs/>
                <w:spacing w:val="-1"/>
                <w:lang w:val="ru-RU" w:eastAsia="ru-RU"/>
              </w:rPr>
              <w:t xml:space="preserve"> № </w:t>
            </w:r>
            <w:r w:rsidR="007D7C65">
              <w:rPr>
                <w:bCs/>
                <w:spacing w:val="-1"/>
                <w:lang w:val="ru-RU" w:eastAsia="ru-RU"/>
              </w:rPr>
              <w:t>___</w:t>
            </w:r>
            <w:r w:rsidRPr="005B2534">
              <w:rPr>
                <w:bCs/>
                <w:spacing w:val="-1"/>
                <w:lang w:val="ru-RU" w:eastAsia="ru-RU"/>
              </w:rPr>
              <w:t xml:space="preserve"> </w:t>
            </w:r>
          </w:p>
        </w:tc>
      </w:tr>
    </w:tbl>
    <w:p w:rsidR="00AD7B62" w:rsidRDefault="00AD7B62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AD7B62" w:rsidRDefault="00AD7B62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9842DE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Программа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профилактики рисков причинения вреда (ущерба)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охраняемым законом ценностям в рамках 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контроля  в сфере благоустройства </w:t>
      </w:r>
      <w:r>
        <w:rPr>
          <w:rFonts w:cs="Times New Roman"/>
          <w:b/>
          <w:bCs/>
          <w:sz w:val="28"/>
          <w:szCs w:val="28"/>
          <w:lang w:val="ru-RU"/>
        </w:rPr>
        <w:t>на территории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образования </w:t>
      </w:r>
      <w:r w:rsidR="003F3E2D">
        <w:rPr>
          <w:rFonts w:cs="Times New Roman"/>
          <w:b/>
          <w:bCs/>
          <w:sz w:val="28"/>
          <w:szCs w:val="28"/>
          <w:lang w:val="ru-RU"/>
        </w:rPr>
        <w:t xml:space="preserve">Новоталовский </w:t>
      </w:r>
      <w:r w:rsidR="007D54A6" w:rsidRPr="001F43F4">
        <w:rPr>
          <w:rFonts w:cs="Times New Roman"/>
          <w:b/>
          <w:bCs/>
          <w:sz w:val="28"/>
          <w:szCs w:val="28"/>
          <w:lang w:val="ru-RU"/>
        </w:rPr>
        <w:t>сельсовет</w:t>
      </w:r>
      <w:r w:rsidR="007D54A6">
        <w:rPr>
          <w:rFonts w:cs="Times New Roman"/>
          <w:b/>
          <w:bCs/>
          <w:sz w:val="28"/>
          <w:szCs w:val="28"/>
          <w:lang w:val="ru-RU"/>
        </w:rPr>
        <w:t xml:space="preserve"> Красногорского района Алтайского края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7D54A6">
        <w:rPr>
          <w:rFonts w:cs="Times New Roman"/>
          <w:b/>
          <w:bCs/>
          <w:sz w:val="28"/>
          <w:szCs w:val="28"/>
          <w:lang w:val="ru-RU"/>
        </w:rPr>
        <w:t>на 202</w:t>
      </w:r>
      <w:r w:rsidR="007D7C65">
        <w:rPr>
          <w:rFonts w:cs="Times New Roman"/>
          <w:b/>
          <w:bCs/>
          <w:sz w:val="28"/>
          <w:szCs w:val="28"/>
          <w:lang w:val="ru-RU"/>
        </w:rPr>
        <w:t>4</w:t>
      </w: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год</w:t>
      </w:r>
    </w:p>
    <w:p w:rsidR="009842DE" w:rsidRPr="007D54A6" w:rsidRDefault="009842DE">
      <w:pPr>
        <w:pStyle w:val="Default"/>
        <w:rPr>
          <w:b/>
          <w:sz w:val="28"/>
          <w:szCs w:val="28"/>
          <w:lang w:val="ru-RU"/>
        </w:rPr>
      </w:pPr>
    </w:p>
    <w:p w:rsidR="009842DE" w:rsidRPr="007D54A6" w:rsidRDefault="00EA7CE9">
      <w:pPr>
        <w:pStyle w:val="a5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>Раздел 1. Анализ текущего состояния муниципального</w:t>
      </w:r>
    </w:p>
    <w:p w:rsidR="009842DE" w:rsidRPr="007D54A6" w:rsidRDefault="00EA7CE9">
      <w:pPr>
        <w:pStyle w:val="a5"/>
        <w:ind w:firstLine="567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контроля в сфере благоустройства </w:t>
      </w:r>
    </w:p>
    <w:p w:rsidR="009842DE" w:rsidRPr="007D54A6" w:rsidRDefault="009842DE">
      <w:pPr>
        <w:pStyle w:val="Standard"/>
        <w:ind w:firstLine="567"/>
        <w:jc w:val="both"/>
        <w:rPr>
          <w:rFonts w:eastAsia="Times New Roman" w:cs="Times New Roman"/>
          <w:bCs/>
          <w:sz w:val="28"/>
          <w:szCs w:val="28"/>
          <w:lang w:val="ru-RU"/>
        </w:rPr>
      </w:pPr>
    </w:p>
    <w:p w:rsidR="00EE618D" w:rsidRPr="00EE618D" w:rsidRDefault="003562C4" w:rsidP="00EE618D">
      <w:pPr>
        <w:ind w:firstLine="993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3562C4">
        <w:rPr>
          <w:rFonts w:eastAsia="Times New Roman" w:cs="Times New Roman"/>
          <w:bCs/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>1</w:t>
      </w:r>
      <w:r w:rsidR="00EE618D">
        <w:rPr>
          <w:color w:val="000000"/>
          <w:sz w:val="28"/>
          <w:szCs w:val="28"/>
          <w:lang w:val="ru-RU"/>
        </w:rPr>
        <w:t xml:space="preserve">. </w:t>
      </w:r>
      <w:r w:rsidR="00EE618D" w:rsidRPr="00EE618D">
        <w:rPr>
          <w:rFonts w:eastAsia="Calibri"/>
          <w:color w:val="000000"/>
          <w:sz w:val="28"/>
          <w:szCs w:val="28"/>
          <w:lang w:val="ru-RU"/>
        </w:rPr>
        <w:t xml:space="preserve"> Объектами при осуществлении вида муниципального контроля являются: </w:t>
      </w:r>
    </w:p>
    <w:p w:rsidR="00EE618D" w:rsidRPr="00EE618D" w:rsidRDefault="00EE618D" w:rsidP="00EE618D">
      <w:pPr>
        <w:autoSpaceDE w:val="0"/>
        <w:adjustRightInd w:val="0"/>
        <w:ind w:firstLine="993"/>
        <w:contextualSpacing/>
        <w:jc w:val="both"/>
        <w:rPr>
          <w:color w:val="000000"/>
          <w:sz w:val="28"/>
          <w:szCs w:val="28"/>
          <w:lang w:val="ru-RU"/>
        </w:rPr>
      </w:pPr>
      <w:r w:rsidRPr="00EE618D">
        <w:rPr>
          <w:color w:val="000000"/>
          <w:sz w:val="28"/>
          <w:szCs w:val="28"/>
          <w:lang w:val="ru-RU"/>
        </w:rPr>
        <w:t>а) деятельность, действия (бездействие) контролируемых лиц, связанные с соблюдением правил благоустройства на территории Новоталовского сельсовета;</w:t>
      </w:r>
    </w:p>
    <w:p w:rsidR="00EE618D" w:rsidRPr="00EE618D" w:rsidRDefault="00EE618D" w:rsidP="00EE618D">
      <w:pPr>
        <w:autoSpaceDE w:val="0"/>
        <w:adjustRightInd w:val="0"/>
        <w:ind w:firstLine="993"/>
        <w:contextualSpacing/>
        <w:jc w:val="both"/>
        <w:rPr>
          <w:color w:val="000000"/>
          <w:sz w:val="28"/>
          <w:szCs w:val="28"/>
          <w:lang w:val="ru-RU"/>
        </w:rPr>
      </w:pPr>
      <w:r w:rsidRPr="00EE618D">
        <w:rPr>
          <w:color w:val="000000"/>
          <w:sz w:val="28"/>
          <w:szCs w:val="28"/>
          <w:lang w:val="ru-RU"/>
        </w:rPr>
        <w:t>б)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Новоталовского сельсовета предъявляются обязательные требования.</w:t>
      </w:r>
    </w:p>
    <w:p w:rsidR="003562C4" w:rsidRPr="00EE618D" w:rsidRDefault="00EE618D" w:rsidP="00EE618D">
      <w:pPr>
        <w:ind w:firstLine="993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EE618D">
        <w:rPr>
          <w:rFonts w:eastAsia="Calibri"/>
          <w:color w:val="000000"/>
          <w:sz w:val="28"/>
          <w:szCs w:val="28"/>
          <w:lang w:val="ru-RU"/>
        </w:rPr>
        <w:t xml:space="preserve">Контролируемыми лицами при осуществлении муниципального контроля являются </w:t>
      </w:r>
      <w:r w:rsidRPr="00EE618D">
        <w:rPr>
          <w:color w:val="000000"/>
          <w:sz w:val="28"/>
          <w:szCs w:val="28"/>
          <w:lang w:val="ru-RU"/>
        </w:rPr>
        <w:t xml:space="preserve">граждане, в том числе осуществляющие деятельность в качестве индивидуальных предпринимателей, организаций, в том числе коммерческих и </w:t>
      </w:r>
      <w:r w:rsidR="008D1A9C" w:rsidRPr="00EE618D">
        <w:rPr>
          <w:color w:val="000000"/>
          <w:sz w:val="28"/>
          <w:szCs w:val="28"/>
          <w:lang w:val="ru-RU"/>
        </w:rPr>
        <w:t>некоммерческих организаций любых форм собственности,</w:t>
      </w:r>
      <w:r w:rsidRPr="00EE618D">
        <w:rPr>
          <w:color w:val="000000"/>
          <w:sz w:val="28"/>
          <w:szCs w:val="28"/>
          <w:lang w:val="ru-RU"/>
        </w:rPr>
        <w:t xml:space="preserve"> и организационно-правовых форм, органов государственной власти и органов местного самоуправления</w:t>
      </w:r>
      <w:r>
        <w:rPr>
          <w:rFonts w:eastAsia="Calibri"/>
          <w:color w:val="000000"/>
          <w:sz w:val="28"/>
          <w:szCs w:val="28"/>
          <w:lang w:val="ru-RU"/>
        </w:rPr>
        <w:t>.</w:t>
      </w:r>
    </w:p>
    <w:p w:rsidR="003562C4" w:rsidRPr="00EE618D" w:rsidRDefault="006416ED" w:rsidP="00EE618D">
      <w:pPr>
        <w:widowControl/>
        <w:autoSpaceDN/>
        <w:ind w:firstLine="706"/>
        <w:contextualSpacing/>
        <w:jc w:val="both"/>
        <w:textAlignment w:val="auto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1.2.</w:t>
      </w:r>
      <w:r w:rsidR="00EE618D" w:rsidRPr="00EE618D">
        <w:rPr>
          <w:color w:val="000000"/>
          <w:sz w:val="28"/>
          <w:szCs w:val="28"/>
          <w:lang w:val="ru-RU"/>
        </w:rPr>
        <w:t xml:space="preserve"> </w:t>
      </w:r>
      <w:r w:rsidR="00EE618D" w:rsidRPr="00EE618D">
        <w:rPr>
          <w:color w:val="000000"/>
          <w:sz w:val="28"/>
          <w:szCs w:val="28"/>
          <w:lang w:val="ru-RU"/>
        </w:rPr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Правилами благоустройства муниципального образования Новоталовский сельсовет Красногорского района Алтайского края, утвержденными решением Совета депутатов от 28.04.2021 № 2-РС.</w:t>
      </w:r>
    </w:p>
    <w:p w:rsidR="00EE618D" w:rsidRPr="000C77D5" w:rsidRDefault="00EE618D" w:rsidP="00EE618D">
      <w:pPr>
        <w:pStyle w:val="Default"/>
        <w:tabs>
          <w:tab w:val="left" w:pos="284"/>
        </w:tabs>
        <w:jc w:val="both"/>
        <w:rPr>
          <w:rStyle w:val="ad"/>
          <w:i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EA7CE9" w:rsidRPr="007D54A6">
        <w:rPr>
          <w:sz w:val="28"/>
          <w:szCs w:val="28"/>
          <w:lang w:val="ru-RU"/>
        </w:rPr>
        <w:t xml:space="preserve">1.3. </w:t>
      </w:r>
      <w:r w:rsidR="008D1A9C">
        <w:rPr>
          <w:rStyle w:val="ad"/>
          <w:i w:val="0"/>
          <w:sz w:val="28"/>
          <w:szCs w:val="28"/>
          <w:lang w:val="ru-RU"/>
        </w:rPr>
        <w:t xml:space="preserve">В 2023 </w:t>
      </w:r>
      <w:r w:rsidRPr="000C77D5">
        <w:rPr>
          <w:rStyle w:val="ad"/>
          <w:i w:val="0"/>
          <w:sz w:val="28"/>
          <w:szCs w:val="28"/>
          <w:lang w:val="ru-RU"/>
        </w:rPr>
        <w:t xml:space="preserve">году в целях профилактики нарушений обязательных требований на официальном сайте муниципального образования Красногорский район </w:t>
      </w:r>
      <w:r w:rsidRPr="000C77D5">
        <w:rPr>
          <w:bCs/>
          <w:sz w:val="28"/>
          <w:szCs w:val="28"/>
          <w:lang w:val="ru-RU"/>
        </w:rPr>
        <w:t xml:space="preserve">Алтайского края в разделе «Сельские поселения» </w:t>
      </w:r>
      <w:r w:rsidRPr="000C77D5">
        <w:rPr>
          <w:rStyle w:val="ad"/>
          <w:i w:val="0"/>
          <w:sz w:val="28"/>
          <w:szCs w:val="28"/>
          <w:lang w:val="ru-RU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:rsidR="00EE618D" w:rsidRPr="000C77D5" w:rsidRDefault="00EE618D" w:rsidP="00EE618D">
      <w:pPr>
        <w:pStyle w:val="Default"/>
        <w:tabs>
          <w:tab w:val="left" w:pos="284"/>
        </w:tabs>
        <w:ind w:firstLine="709"/>
        <w:jc w:val="both"/>
        <w:rPr>
          <w:rStyle w:val="ad"/>
          <w:i w:val="0"/>
          <w:sz w:val="28"/>
          <w:szCs w:val="28"/>
          <w:lang w:val="ru-RU"/>
        </w:rPr>
      </w:pPr>
      <w:r>
        <w:rPr>
          <w:rStyle w:val="ad"/>
          <w:i w:val="0"/>
          <w:sz w:val="28"/>
          <w:szCs w:val="28"/>
          <w:lang w:val="ru-RU"/>
        </w:rPr>
        <w:lastRenderedPageBreak/>
        <w:t xml:space="preserve">1.4. </w:t>
      </w:r>
      <w:r w:rsidRPr="000C77D5">
        <w:rPr>
          <w:rStyle w:val="ad"/>
          <w:i w:val="0"/>
          <w:sz w:val="28"/>
          <w:szCs w:val="28"/>
          <w:lang w:val="ru-RU"/>
        </w:rPr>
        <w:t>Про</w:t>
      </w:r>
      <w:r w:rsidR="008D1A9C">
        <w:rPr>
          <w:rStyle w:val="ad"/>
          <w:i w:val="0"/>
          <w:sz w:val="28"/>
          <w:szCs w:val="28"/>
          <w:lang w:val="ru-RU"/>
        </w:rPr>
        <w:t>филактических мероприятий в 2023</w:t>
      </w:r>
      <w:r w:rsidRPr="000C77D5">
        <w:rPr>
          <w:rStyle w:val="ad"/>
          <w:i w:val="0"/>
          <w:sz w:val="28"/>
          <w:szCs w:val="28"/>
          <w:lang w:val="ru-RU"/>
        </w:rPr>
        <w:t xml:space="preserve"> году не проводилось ввиду </w:t>
      </w:r>
      <w:r w:rsidRPr="000C77D5">
        <w:rPr>
          <w:sz w:val="28"/>
          <w:szCs w:val="28"/>
          <w:shd w:val="clear" w:color="auto" w:fill="FFFFFF"/>
          <w:lang w:val="ru-RU"/>
        </w:rPr>
        <w:t>запрета проведения плановых контрольных (надзорных) мероприятий,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</w:t>
      </w:r>
      <w:r w:rsidRPr="000C77D5">
        <w:rPr>
          <w:sz w:val="28"/>
          <w:szCs w:val="28"/>
          <w:shd w:val="clear" w:color="auto" w:fill="FFFFFF"/>
        </w:rPr>
        <w:t> </w:t>
      </w:r>
      <w:r w:rsidRPr="000C77D5">
        <w:rPr>
          <w:sz w:val="28"/>
          <w:szCs w:val="28"/>
          <w:shd w:val="clear" w:color="auto" w:fill="FFFFFF"/>
          <w:lang w:val="ru-RU"/>
        </w:rPr>
        <w:t>Федеральным законом</w:t>
      </w:r>
      <w:r w:rsidRPr="000C77D5">
        <w:rPr>
          <w:sz w:val="28"/>
          <w:szCs w:val="28"/>
          <w:shd w:val="clear" w:color="auto" w:fill="FFFFFF"/>
        </w:rPr>
        <w:t> </w:t>
      </w:r>
      <w:r w:rsidRPr="000C77D5">
        <w:rPr>
          <w:sz w:val="28"/>
          <w:szCs w:val="28"/>
          <w:shd w:val="clear" w:color="auto" w:fill="FFFFFF"/>
          <w:lang w:val="ru-RU"/>
        </w:rPr>
        <w:t>«О государственном контроле (надзоре) и муниципальном контроле в Российской Федерации» и</w:t>
      </w:r>
      <w:r w:rsidRPr="000C77D5">
        <w:rPr>
          <w:sz w:val="28"/>
          <w:szCs w:val="28"/>
          <w:shd w:val="clear" w:color="auto" w:fill="FFFFFF"/>
        </w:rPr>
        <w:t> </w:t>
      </w:r>
      <w:r w:rsidRPr="000C77D5">
        <w:rPr>
          <w:sz w:val="28"/>
          <w:szCs w:val="28"/>
          <w:shd w:val="clear" w:color="auto" w:fill="FFFFFF"/>
          <w:lang w:val="ru-RU"/>
        </w:rPr>
        <w:t>Федеральным законом</w:t>
      </w:r>
      <w:r w:rsidRPr="000C77D5">
        <w:rPr>
          <w:sz w:val="28"/>
          <w:szCs w:val="28"/>
          <w:shd w:val="clear" w:color="auto" w:fill="FFFFFF"/>
        </w:rPr>
        <w:t> </w:t>
      </w:r>
      <w:r w:rsidRPr="000C77D5">
        <w:rPr>
          <w:sz w:val="28"/>
          <w:szCs w:val="28"/>
          <w:shd w:val="clear" w:color="auto" w:fill="FFFFFF"/>
          <w:lang w:val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E618D" w:rsidRPr="00EE618D" w:rsidRDefault="00EE618D" w:rsidP="00EE618D">
      <w:pPr>
        <w:widowControl/>
        <w:autoSpaceDN/>
        <w:ind w:firstLine="851"/>
        <w:contextualSpacing/>
        <w:jc w:val="both"/>
        <w:textAlignment w:val="auto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1.5. 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Проведения плановых проверок на территории му</w:t>
      </w:r>
      <w:r w:rsidR="008D1A9C">
        <w:rPr>
          <w:color w:val="000000"/>
          <w:sz w:val="28"/>
          <w:szCs w:val="28"/>
          <w:shd w:val="clear" w:color="auto" w:fill="FFFFFF"/>
          <w:lang w:val="ru-RU"/>
        </w:rPr>
        <w:t>ниципального образования на 2024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 xml:space="preserve"> год не запланировано согласно Постановлению Правительства РФ от 10 марта 2022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г. №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336 «Об особенностях организации и осуществления государственного контроля (надзора), муниципального контроля», Постановлению Правительства РФ от 29 декабря 2022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г. №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2516 «О внесении изменений в постановление Правительства Российской Федерации от 10 марта 2022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г. №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336».</w:t>
      </w:r>
    </w:p>
    <w:p w:rsidR="00EE618D" w:rsidRPr="00EE618D" w:rsidRDefault="00EE618D" w:rsidP="00EE618D">
      <w:pPr>
        <w:widowControl/>
        <w:autoSpaceDN/>
        <w:contextualSpacing/>
        <w:jc w:val="both"/>
        <w:textAlignment w:val="auto"/>
        <w:rPr>
          <w:rFonts w:eastAsia="Calibri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1.6. </w:t>
      </w:r>
      <w:r w:rsidRPr="00EE618D">
        <w:rPr>
          <w:sz w:val="28"/>
          <w:szCs w:val="28"/>
          <w:lang w:val="ru-RU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EE618D" w:rsidRPr="00EE618D" w:rsidRDefault="00EE618D" w:rsidP="00EE618D">
      <w:pPr>
        <w:tabs>
          <w:tab w:val="left" w:pos="0"/>
        </w:tabs>
        <w:autoSpaceDE w:val="0"/>
        <w:adjustRightInd w:val="0"/>
        <w:ind w:firstLine="993"/>
        <w:jc w:val="both"/>
        <w:rPr>
          <w:spacing w:val="1"/>
          <w:sz w:val="28"/>
          <w:szCs w:val="28"/>
          <w:lang w:val="ru-RU"/>
        </w:rPr>
      </w:pPr>
      <w:r w:rsidRPr="00EE618D">
        <w:rPr>
          <w:spacing w:val="1"/>
          <w:sz w:val="28"/>
          <w:szCs w:val="28"/>
          <w:lang w:val="ru-RU"/>
        </w:rPr>
        <w:t>Для устранения рисков деятельность Администрации Новоталовского сельсовета в 202</w:t>
      </w:r>
      <w:r w:rsidR="008D1A9C">
        <w:rPr>
          <w:spacing w:val="1"/>
          <w:sz w:val="28"/>
          <w:szCs w:val="28"/>
          <w:lang w:val="ru-RU"/>
        </w:rPr>
        <w:t>4</w:t>
      </w:r>
      <w:r w:rsidRPr="00EE618D">
        <w:rPr>
          <w:spacing w:val="1"/>
          <w:sz w:val="28"/>
          <w:szCs w:val="28"/>
          <w:lang w:val="ru-RU"/>
        </w:rPr>
        <w:t xml:space="preserve"> году будет направлена на:</w:t>
      </w:r>
    </w:p>
    <w:p w:rsidR="00EE618D" w:rsidRPr="00EE618D" w:rsidRDefault="00EE618D" w:rsidP="00EE618D">
      <w:pPr>
        <w:tabs>
          <w:tab w:val="left" w:pos="0"/>
        </w:tabs>
        <w:autoSpaceDE w:val="0"/>
        <w:adjustRightInd w:val="0"/>
        <w:ind w:firstLine="993"/>
        <w:jc w:val="both"/>
        <w:rPr>
          <w:spacing w:val="1"/>
          <w:sz w:val="28"/>
          <w:szCs w:val="28"/>
          <w:lang w:val="ru-RU"/>
        </w:rPr>
      </w:pPr>
      <w:r w:rsidRPr="00EE618D">
        <w:rPr>
          <w:spacing w:val="1"/>
          <w:sz w:val="28"/>
          <w:szCs w:val="28"/>
          <w:lang w:val="ru-RU"/>
        </w:rPr>
        <w:t>а) стимулирование добросовестного соблюдения обязательных требований контролируемыми лицами;</w:t>
      </w:r>
    </w:p>
    <w:p w:rsidR="00EE618D" w:rsidRPr="00EE618D" w:rsidRDefault="00EE618D" w:rsidP="00EE618D">
      <w:pPr>
        <w:tabs>
          <w:tab w:val="left" w:pos="0"/>
        </w:tabs>
        <w:autoSpaceDE w:val="0"/>
        <w:adjustRightInd w:val="0"/>
        <w:ind w:firstLine="993"/>
        <w:jc w:val="both"/>
        <w:rPr>
          <w:i/>
          <w:spacing w:val="1"/>
          <w:sz w:val="28"/>
          <w:szCs w:val="28"/>
          <w:lang w:val="ru-RU"/>
        </w:rPr>
      </w:pPr>
      <w:r w:rsidRPr="00EE618D">
        <w:rPr>
          <w:spacing w:val="1"/>
          <w:sz w:val="28"/>
          <w:szCs w:val="28"/>
          <w:lang w:val="ru-RU"/>
        </w:rPr>
        <w:t xml:space="preserve">б) снижение </w:t>
      </w:r>
      <w:r>
        <w:rPr>
          <w:spacing w:val="1"/>
          <w:sz w:val="28"/>
          <w:szCs w:val="28"/>
          <w:lang w:val="ru-RU"/>
        </w:rPr>
        <w:t>риска причинения вреда (ущерба)</w:t>
      </w:r>
      <w:r w:rsidRPr="00EE618D">
        <w:rPr>
          <w:spacing w:val="1"/>
          <w:sz w:val="28"/>
          <w:szCs w:val="28"/>
          <w:lang w:val="ru-RU"/>
        </w:rPr>
        <w:t>.</w:t>
      </w:r>
    </w:p>
    <w:p w:rsidR="009842DE" w:rsidRPr="007D54A6" w:rsidRDefault="009842DE" w:rsidP="00EE618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842DE" w:rsidRPr="007D54A6" w:rsidRDefault="00EA7CE9">
      <w:pPr>
        <w:pStyle w:val="Standard"/>
        <w:spacing w:after="200" w:line="360" w:lineRule="auto"/>
        <w:ind w:firstLine="709"/>
        <w:jc w:val="center"/>
        <w:rPr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 w:rsidRPr="007D54A6">
        <w:rPr>
          <w:rStyle w:val="a9"/>
          <w:rFonts w:cs="Times New Roman"/>
          <w:bCs/>
          <w:sz w:val="28"/>
          <w:szCs w:val="28"/>
          <w:lang w:val="ru-RU"/>
        </w:rPr>
        <w:t>2. Цели и задачи программы</w:t>
      </w:r>
    </w:p>
    <w:p w:rsidR="00217580" w:rsidRDefault="00217580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 xml:space="preserve">2.1. </w:t>
      </w:r>
      <w:r w:rsidR="00EA7CE9" w:rsidRPr="007D54A6"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>Целями профилактической работы являются</w:t>
      </w:r>
      <w:r w:rsidR="00EA7CE9"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:</w:t>
      </w:r>
    </w:p>
    <w:p w:rsidR="009842DE" w:rsidRPr="00217580" w:rsidRDefault="00EA7CE9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21758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217580" w:rsidRDefault="00217580" w:rsidP="00217580">
      <w:pPr>
        <w:pStyle w:val="Standard"/>
        <w:ind w:firstLine="709"/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</w:pPr>
    </w:p>
    <w:p w:rsidR="00217580" w:rsidRPr="00217580" w:rsidRDefault="00217580" w:rsidP="00217580">
      <w:pPr>
        <w:pStyle w:val="Standard"/>
        <w:ind w:firstLine="709"/>
        <w:rPr>
          <w:rFonts w:cs="Times New Roman"/>
          <w:lang w:val="ru-RU"/>
        </w:rPr>
      </w:pPr>
      <w:r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 xml:space="preserve">2.2. </w:t>
      </w:r>
      <w:r w:rsidR="00EA7CE9" w:rsidRPr="00217580"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>Задачами профилактической работы являются: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842DE" w:rsidRPr="00217580" w:rsidRDefault="009842DE" w:rsidP="00217580">
      <w:pPr>
        <w:pStyle w:val="a5"/>
        <w:rPr>
          <w:rFonts w:cs="Times New Roman"/>
          <w:sz w:val="28"/>
          <w:szCs w:val="28"/>
          <w:lang w:val="ru-RU"/>
        </w:rPr>
      </w:pPr>
    </w:p>
    <w:p w:rsidR="00BF476C" w:rsidRDefault="00EA7CE9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  <w:r w:rsidRPr="007D54A6">
        <w:rPr>
          <w:rFonts w:cs="Times New Roman"/>
          <w:b/>
          <w:sz w:val="28"/>
          <w:szCs w:val="28"/>
          <w:lang w:val="ru-RU"/>
        </w:rPr>
        <w:t xml:space="preserve">Раздел 3. </w:t>
      </w:r>
      <w:r w:rsidR="00BF476C" w:rsidRPr="00BF476C">
        <w:rPr>
          <w:rFonts w:eastAsia="Times New Roman" w:cs="Times New Roman"/>
          <w:b/>
          <w:color w:val="000000"/>
          <w:sz w:val="28"/>
          <w:lang w:val="ru-RU"/>
        </w:rPr>
        <w:t>Перечень профилактических мероприятий, сроки (периодичность) их проведения</w:t>
      </w:r>
    </w:p>
    <w:p w:rsidR="00BF476C" w:rsidRPr="00BF476C" w:rsidRDefault="00BF476C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При осуществлении контроля могут проводиться следующие виды профилактических мероприятий: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1) информирование;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2) консультирование;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3)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объявление предостережения;</w:t>
      </w:r>
    </w:p>
    <w:p w:rsidR="00BF476C" w:rsidRDefault="00BF476C" w:rsidP="005B2534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4)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профилактический визит.</w:t>
      </w:r>
    </w:p>
    <w:p w:rsidR="00BF476C" w:rsidRDefault="00BF476C" w:rsidP="00BF476C">
      <w:pPr>
        <w:ind w:firstLine="567"/>
        <w:jc w:val="both"/>
        <w:rPr>
          <w:rFonts w:eastAsia="Times New Roman" w:cs="Times New Roman"/>
          <w:sz w:val="28"/>
          <w:lang w:val="ru-RU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2555"/>
        <w:gridCol w:w="1784"/>
        <w:gridCol w:w="1838"/>
        <w:gridCol w:w="2421"/>
      </w:tblGrid>
      <w:tr w:rsidR="003F3E2D" w:rsidTr="002A40F0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№ п/п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Срок исполнения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ind w:left="-62" w:right="-62" w:firstLine="62"/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Способ реализации</w:t>
            </w:r>
          </w:p>
        </w:tc>
      </w:tr>
      <w:tr w:rsidR="003F3E2D" w:rsidRPr="002F7576" w:rsidTr="002A40F0">
        <w:trPr>
          <w:trHeight w:val="1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rFonts w:eastAsia="Times New Roman" w:cs="Times New Roman"/>
              </w:rPr>
            </w:pPr>
            <w:r w:rsidRPr="00892D89">
              <w:rPr>
                <w:rFonts w:eastAsia="Times New Roman" w:cs="Times New Roman"/>
              </w:rPr>
              <w:t>1.</w:t>
            </w:r>
          </w:p>
          <w:p w:rsidR="00BF476C" w:rsidRPr="00892D89" w:rsidRDefault="00BF476C" w:rsidP="00DD3DAC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 Информирование.</w:t>
            </w:r>
          </w:p>
          <w:p w:rsidR="00BF476C" w:rsidRPr="00892D89" w:rsidRDefault="00BF476C" w:rsidP="00BF476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Размещение на официальном сайте Администрации Красногорского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 течение года (по мере необходимости)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E4DE4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3F3E2D" w:rsidRPr="002F7576" w:rsidTr="002A40F0">
        <w:trPr>
          <w:trHeight w:val="1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разъяснительной работы в средствах массовой информации и иными способами.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C627BC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3F3E2D" w:rsidRPr="002F7576" w:rsidTr="002A40F0">
        <w:trPr>
          <w:trHeight w:val="7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2.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Объявление предостережения.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C627BC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выдачи лично или почтовым отправлением</w:t>
            </w:r>
          </w:p>
        </w:tc>
      </w:tr>
      <w:tr w:rsidR="003F3E2D" w:rsidRPr="002F7576" w:rsidTr="002A40F0">
        <w:trPr>
          <w:trHeight w:val="375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3.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</w:rPr>
            </w:pPr>
            <w:r w:rsidRPr="00892D89">
              <w:rPr>
                <w:rFonts w:eastAsia="Times New Roman" w:cs="Times New Roman"/>
              </w:rPr>
              <w:t>Консультирование  по вопросам: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выполнение предписания, выданного по итогам контрольного мероприятия.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BF476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постоянно</w:t>
            </w:r>
          </w:p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 мере поступления обращений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C627BC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3F3E2D" w:rsidRPr="002F7576" w:rsidTr="002A40F0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t>4.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92D89" w:rsidP="00DD3DAC">
            <w:pPr>
              <w:jc w:val="both"/>
              <w:rPr>
                <w:lang w:val="ru-RU"/>
              </w:rPr>
            </w:pPr>
            <w:r w:rsidRPr="00892D89">
              <w:rPr>
                <w:color w:val="000000" w:themeColor="text1"/>
                <w:lang w:val="ru-RU"/>
              </w:rPr>
              <w:t>Профилактический визит, в ходе которого контролируемое лицо</w:t>
            </w:r>
            <w:r w:rsidRPr="00892D89">
              <w:rPr>
                <w:lang w:val="ru-RU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685328" w:rsidP="00DD3DAC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1,2,3,4 квартал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685328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  <w:tr w:rsidR="00685328" w:rsidRPr="002F7576" w:rsidTr="002A40F0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Pr="00685328" w:rsidRDefault="00685328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Pr="00892D89" w:rsidRDefault="00685328" w:rsidP="00DD3DAC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Обобщение практики осуществления муниципального контроля в сфере благоустройства по средствам сбора и анализа данных о проведенных контрольных мероприятиях (контрольных действиях) и их </w:t>
            </w:r>
            <w:r>
              <w:rPr>
                <w:color w:val="000000" w:themeColor="text1"/>
                <w:lang w:val="ru-RU"/>
              </w:rPr>
              <w:lastRenderedPageBreak/>
              <w:t>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Default="00922D1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До 01 июля года, следующего за отчетным годом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Default="00922D1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Pr="00892D89" w:rsidRDefault="00922D1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Подготовка и размещение доклада о правоприменительной практике на официальном сайте Администрации Красногорского района</w:t>
            </w:r>
          </w:p>
        </w:tc>
      </w:tr>
    </w:tbl>
    <w:p w:rsidR="00BF476C" w:rsidRPr="00BF476C" w:rsidRDefault="00BF476C" w:rsidP="00BF476C">
      <w:pPr>
        <w:ind w:firstLine="567"/>
        <w:jc w:val="both"/>
        <w:rPr>
          <w:rFonts w:eastAsia="Times New Roman" w:cs="Times New Roman"/>
          <w:i/>
          <w:sz w:val="28"/>
          <w:lang w:val="ru-RU"/>
        </w:rPr>
      </w:pPr>
    </w:p>
    <w:p w:rsidR="009842DE" w:rsidRDefault="00EA7CE9">
      <w:pPr>
        <w:pStyle w:val="3"/>
        <w:spacing w:before="0" w:after="200" w:line="36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Раздел 4. Показатели результативности и эффективности Программы</w:t>
      </w:r>
      <w:r w:rsidR="00E30C7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профилактики</w:t>
      </w:r>
    </w:p>
    <w:p w:rsidR="00E30C75" w:rsidRDefault="00E30C75" w:rsidP="00E30C75">
      <w:pPr>
        <w:autoSpaceDE w:val="0"/>
        <w:adjustRightInd w:val="0"/>
        <w:ind w:firstLine="709"/>
        <w:jc w:val="both"/>
        <w:rPr>
          <w:rFonts w:cs="Times New Roman"/>
          <w:b/>
          <w:color w:val="00000A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409"/>
      </w:tblGrid>
      <w:tr w:rsidR="00E30C75" w:rsidRPr="002F7576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E30C75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Полнота информации, размещенной на официальном сайте </w:t>
            </w:r>
            <w:r w:rsidRPr="001F43F4">
              <w:rPr>
                <w:lang w:val="ru-RU"/>
              </w:rPr>
              <w:t>Администрации Красногорского района</w:t>
            </w:r>
            <w:r w:rsidRPr="00E30C75">
              <w:rPr>
                <w:lang w:val="ru-RU"/>
              </w:rPr>
              <w:t xml:space="preserve">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100 %</w:t>
            </w:r>
          </w:p>
        </w:tc>
      </w:tr>
      <w:tr w:rsidR="00E30C75" w:rsidRPr="002F7576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Доля случаев объявления предостережений в общем количестве случаев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100 %</w:t>
            </w:r>
          </w:p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 xml:space="preserve">(если имелись случаи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  <w:r w:rsidRPr="00E30C75">
              <w:rPr>
                <w:lang w:val="ru-RU"/>
              </w:rPr>
              <w:t>)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rPr>
                <w:color w:val="000000" w:themeColor="text1"/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E30C75">
              <w:rPr>
                <w:color w:val="000000"/>
                <w:lang w:val="ru-RU"/>
              </w:rPr>
              <w:t>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</w:tbl>
    <w:p w:rsidR="00E30C75" w:rsidRDefault="00E30C7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842DE" w:rsidRPr="008D1A9C" w:rsidRDefault="00E30C75" w:rsidP="008D1A9C">
      <w:pPr>
        <w:shd w:val="clear" w:color="auto" w:fill="FFFFFF"/>
        <w:ind w:firstLine="709"/>
        <w:jc w:val="both"/>
        <w:rPr>
          <w:color w:val="22272F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Под оценкой эффективности Программы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color w:val="000000" w:themeColor="text1"/>
          <w:sz w:val="28"/>
          <w:szCs w:val="28"/>
          <w:lang w:val="ru-RU"/>
        </w:rPr>
        <w:t>профилактики понимается оценка изменения количества нарушений обязательных требований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bCs/>
          <w:iCs/>
          <w:sz w:val="28"/>
          <w:szCs w:val="28"/>
          <w:lang w:val="ru-RU"/>
        </w:rPr>
        <w:t xml:space="preserve">по итогам проведенных профилактических мероприятий. </w:t>
      </w:r>
      <w:bookmarkStart w:id="0" w:name="_GoBack"/>
      <w:bookmarkEnd w:id="0"/>
    </w:p>
    <w:sectPr w:rsidR="009842DE" w:rsidRPr="008D1A9C" w:rsidSect="006278C1">
      <w:pgSz w:w="11906" w:h="16838"/>
      <w:pgMar w:top="709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003" w:rsidRDefault="00E30003">
      <w:r>
        <w:separator/>
      </w:r>
    </w:p>
  </w:endnote>
  <w:endnote w:type="continuationSeparator" w:id="0">
    <w:p w:rsidR="00E30003" w:rsidRDefault="00E3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003" w:rsidRDefault="00E30003">
      <w:r>
        <w:rPr>
          <w:color w:val="000000"/>
        </w:rPr>
        <w:ptab w:relativeTo="margin" w:alignment="center" w:leader="none"/>
      </w:r>
    </w:p>
  </w:footnote>
  <w:footnote w:type="continuationSeparator" w:id="0">
    <w:p w:rsidR="00E30003" w:rsidRDefault="00E30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331C"/>
    <w:multiLevelType w:val="multilevel"/>
    <w:tmpl w:val="EDFC7D0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665538"/>
    <w:multiLevelType w:val="multilevel"/>
    <w:tmpl w:val="0462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855FEB"/>
    <w:multiLevelType w:val="multilevel"/>
    <w:tmpl w:val="F640925C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2DE"/>
    <w:rsid w:val="00055C10"/>
    <w:rsid w:val="000F645F"/>
    <w:rsid w:val="00172C7F"/>
    <w:rsid w:val="001F43F4"/>
    <w:rsid w:val="00217580"/>
    <w:rsid w:val="00266B9A"/>
    <w:rsid w:val="002755C1"/>
    <w:rsid w:val="00276229"/>
    <w:rsid w:val="002A40F0"/>
    <w:rsid w:val="002F5D01"/>
    <w:rsid w:val="002F7576"/>
    <w:rsid w:val="00326C91"/>
    <w:rsid w:val="003562C4"/>
    <w:rsid w:val="003F3E2D"/>
    <w:rsid w:val="00514F72"/>
    <w:rsid w:val="00544813"/>
    <w:rsid w:val="00551758"/>
    <w:rsid w:val="005B2534"/>
    <w:rsid w:val="005B415E"/>
    <w:rsid w:val="006278C1"/>
    <w:rsid w:val="006416ED"/>
    <w:rsid w:val="00685328"/>
    <w:rsid w:val="00723A89"/>
    <w:rsid w:val="00767005"/>
    <w:rsid w:val="007B1317"/>
    <w:rsid w:val="007C4862"/>
    <w:rsid w:val="007D54A6"/>
    <w:rsid w:val="007D7C65"/>
    <w:rsid w:val="0089231D"/>
    <w:rsid w:val="00892D89"/>
    <w:rsid w:val="00895B24"/>
    <w:rsid w:val="008D1A9C"/>
    <w:rsid w:val="008D2E16"/>
    <w:rsid w:val="008E4DE4"/>
    <w:rsid w:val="00901089"/>
    <w:rsid w:val="00922D1C"/>
    <w:rsid w:val="00935481"/>
    <w:rsid w:val="009842DE"/>
    <w:rsid w:val="009B6195"/>
    <w:rsid w:val="009D1758"/>
    <w:rsid w:val="009D40BF"/>
    <w:rsid w:val="00A30FCA"/>
    <w:rsid w:val="00A32EA3"/>
    <w:rsid w:val="00A86BCC"/>
    <w:rsid w:val="00AD7B62"/>
    <w:rsid w:val="00AE4FAE"/>
    <w:rsid w:val="00AE5508"/>
    <w:rsid w:val="00BE6486"/>
    <w:rsid w:val="00BF476C"/>
    <w:rsid w:val="00C05FCA"/>
    <w:rsid w:val="00C627BC"/>
    <w:rsid w:val="00CB170A"/>
    <w:rsid w:val="00CC07D5"/>
    <w:rsid w:val="00DC3ECF"/>
    <w:rsid w:val="00DD3DAC"/>
    <w:rsid w:val="00E01F0E"/>
    <w:rsid w:val="00E30003"/>
    <w:rsid w:val="00E30C75"/>
    <w:rsid w:val="00EA7CE9"/>
    <w:rsid w:val="00EE618D"/>
    <w:rsid w:val="00F54EB9"/>
    <w:rsid w:val="00F72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33291-F523-41EB-91CD-E3C26CB7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58"/>
  </w:style>
  <w:style w:type="paragraph" w:styleId="3">
    <w:name w:val="heading 3"/>
    <w:basedOn w:val="Standard"/>
    <w:uiPriority w:val="9"/>
    <w:unhideWhenUsed/>
    <w:qFormat/>
    <w:rsid w:val="009D175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758"/>
  </w:style>
  <w:style w:type="paragraph" w:customStyle="1" w:styleId="Heading">
    <w:name w:val="Heading"/>
    <w:basedOn w:val="Standard"/>
    <w:next w:val="Textbody"/>
    <w:rsid w:val="009D17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D1758"/>
    <w:pPr>
      <w:spacing w:after="120"/>
    </w:pPr>
  </w:style>
  <w:style w:type="paragraph" w:styleId="a3">
    <w:name w:val="List"/>
    <w:basedOn w:val="Textbody"/>
    <w:rsid w:val="009D1758"/>
  </w:style>
  <w:style w:type="paragraph" w:styleId="a4">
    <w:name w:val="caption"/>
    <w:basedOn w:val="Standard"/>
    <w:rsid w:val="009D17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1758"/>
    <w:pPr>
      <w:suppressLineNumbers/>
    </w:pPr>
  </w:style>
  <w:style w:type="paragraph" w:styleId="a5">
    <w:name w:val="No Spacing"/>
    <w:rsid w:val="009D1758"/>
    <w:pPr>
      <w:widowControl/>
    </w:pPr>
  </w:style>
  <w:style w:type="paragraph" w:customStyle="1" w:styleId="Default">
    <w:name w:val="Default"/>
    <w:uiPriority w:val="99"/>
    <w:rsid w:val="009D1758"/>
    <w:pPr>
      <w:widowControl/>
    </w:pPr>
    <w:rPr>
      <w:rFonts w:eastAsia="Times New Roman" w:cs="Times New Roman"/>
      <w:color w:val="000000"/>
      <w:lang w:eastAsia="ru-RU"/>
    </w:rPr>
  </w:style>
  <w:style w:type="paragraph" w:styleId="a6">
    <w:name w:val="List Paragraph"/>
    <w:basedOn w:val="Standard"/>
    <w:rsid w:val="009D1758"/>
    <w:pPr>
      <w:spacing w:after="200"/>
      <w:ind w:left="720"/>
    </w:pPr>
  </w:style>
  <w:style w:type="paragraph" w:customStyle="1" w:styleId="pt-000002">
    <w:name w:val="pt-000002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t-000005">
    <w:name w:val="pt-000005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7">
    <w:name w:val="Нормальный (таблица)"/>
    <w:basedOn w:val="Standard"/>
    <w:rsid w:val="009D1758"/>
    <w:pPr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Standard"/>
    <w:rsid w:val="009D1758"/>
    <w:rPr>
      <w:rFonts w:ascii="Times New Roman CYR" w:hAnsi="Times New Roman CYR" w:cs="Times New Roman CYR"/>
      <w:lang w:eastAsia="ru-RU"/>
    </w:rPr>
  </w:style>
  <w:style w:type="paragraph" w:customStyle="1" w:styleId="TableContents">
    <w:name w:val="Table Contents"/>
    <w:basedOn w:val="Standard"/>
    <w:rsid w:val="009D1758"/>
    <w:pPr>
      <w:suppressLineNumbers/>
    </w:pPr>
  </w:style>
  <w:style w:type="paragraph" w:customStyle="1" w:styleId="TableHeading">
    <w:name w:val="Table Heading"/>
    <w:basedOn w:val="TableContents"/>
    <w:rsid w:val="009D1758"/>
    <w:pPr>
      <w:jc w:val="center"/>
    </w:pPr>
    <w:rPr>
      <w:b/>
      <w:bCs/>
    </w:rPr>
  </w:style>
  <w:style w:type="character" w:customStyle="1" w:styleId="a9">
    <w:name w:val="Цветовое выделение"/>
    <w:rsid w:val="009D1758"/>
    <w:rPr>
      <w:b/>
      <w:color w:val="26282F"/>
    </w:rPr>
  </w:style>
  <w:style w:type="character" w:customStyle="1" w:styleId="pt-a0-000004">
    <w:name w:val="pt-a0-000004"/>
    <w:basedOn w:val="a0"/>
    <w:rsid w:val="009D1758"/>
  </w:style>
  <w:style w:type="character" w:customStyle="1" w:styleId="pt-000006">
    <w:name w:val="pt-000006"/>
    <w:basedOn w:val="a0"/>
    <w:rsid w:val="009D1758"/>
  </w:style>
  <w:style w:type="character" w:styleId="aa">
    <w:name w:val="footnote reference"/>
    <w:basedOn w:val="a0"/>
    <w:uiPriority w:val="99"/>
    <w:semiHidden/>
    <w:unhideWhenUsed/>
    <w:rsid w:val="003562C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D7B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7B62"/>
    <w:rPr>
      <w:rFonts w:ascii="Segoe UI" w:hAnsi="Segoe UI" w:cs="Segoe UI"/>
      <w:sz w:val="18"/>
      <w:szCs w:val="18"/>
    </w:rPr>
  </w:style>
  <w:style w:type="character" w:styleId="ad">
    <w:name w:val="Emphasis"/>
    <w:qFormat/>
    <w:rsid w:val="00EE6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Кузин Денис Сергеевич</dc:creator>
  <cp:lastModifiedBy>User</cp:lastModifiedBy>
  <cp:revision>20</cp:revision>
  <cp:lastPrinted>2022-11-24T03:38:00Z</cp:lastPrinted>
  <dcterms:created xsi:type="dcterms:W3CDTF">2021-12-16T03:20:00Z</dcterms:created>
  <dcterms:modified xsi:type="dcterms:W3CDTF">2023-10-18T03:41:00Z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